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0"/>
        </w:tabs>
        <w:ind w:leftChars="0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  <w:bookmarkStart w:id="3" w:name="_GoBack"/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2023年淮北市初中学业水平实验操作考试试题</w:t>
      </w:r>
      <w:bookmarkEnd w:id="3"/>
    </w:p>
    <w:p>
      <w:pPr>
        <w:numPr>
          <w:ilvl w:val="0"/>
          <w:numId w:val="0"/>
        </w:numPr>
        <w:tabs>
          <w:tab w:val="left" w:pos="0"/>
        </w:tabs>
        <w:ind w:leftChars="0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0"/>
        </w:tabs>
        <w:ind w:leftChars="0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一、九年级初中学业水平实验操作考试试题及评分细则</w:t>
      </w:r>
    </w:p>
    <w:p>
      <w:pPr>
        <w:numPr>
          <w:ilvl w:val="0"/>
          <w:numId w:val="0"/>
        </w:numPr>
        <w:tabs>
          <w:tab w:val="left" w:pos="0"/>
        </w:tabs>
        <w:ind w:leftChars="0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/>
        </w:rPr>
      </w:pPr>
      <w:r>
        <w:rPr>
          <w:rFonts w:hint="eastAsia"/>
          <w:sz w:val="21"/>
        </w:rPr>
        <w:t>学校</w:t>
      </w:r>
      <w:r>
        <w:rPr>
          <w:rFonts w:hint="eastAsia"/>
          <w:sz w:val="21"/>
          <w:u w:val="single"/>
        </w:rPr>
        <w:t xml:space="preserve">      </w:t>
      </w:r>
      <w:r>
        <w:rPr>
          <w:sz w:val="21"/>
          <w:u w:val="single"/>
        </w:rPr>
        <w:t xml:space="preserve">  </w:t>
      </w:r>
      <w:r>
        <w:rPr>
          <w:rFonts w:hint="eastAsia"/>
          <w:sz w:val="21"/>
          <w:u w:val="single"/>
        </w:rPr>
        <w:t xml:space="preserve">  </w:t>
      </w:r>
      <w:r>
        <w:rPr>
          <w:sz w:val="21"/>
          <w:u w:val="single"/>
        </w:rPr>
        <w:t xml:space="preserve">     </w:t>
      </w:r>
      <w:r>
        <w:rPr>
          <w:rFonts w:hint="eastAsia"/>
          <w:sz w:val="21"/>
          <w:u w:val="single"/>
        </w:rPr>
        <w:t xml:space="preserve"> </w:t>
      </w:r>
      <w:r>
        <w:rPr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 xml:space="preserve"> </w:t>
      </w:r>
      <w:r>
        <w:rPr>
          <w:rFonts w:hint="eastAsia"/>
          <w:sz w:val="21"/>
        </w:rPr>
        <w:t xml:space="preserve"> 姓名</w:t>
      </w:r>
      <w:r>
        <w:rPr>
          <w:sz w:val="21"/>
        </w:rPr>
        <w:t xml:space="preserve"> </w:t>
      </w:r>
      <w:r>
        <w:rPr>
          <w:rFonts w:hint="eastAsia"/>
          <w:sz w:val="21"/>
          <w:u w:val="single"/>
        </w:rPr>
        <w:t xml:space="preserve">          </w:t>
      </w:r>
      <w:r>
        <w:rPr>
          <w:rFonts w:hint="eastAsia"/>
          <w:sz w:val="21"/>
        </w:rPr>
        <w:t>准考证号</w:t>
      </w:r>
      <w:r>
        <w:rPr>
          <w:rFonts w:hint="eastAsia"/>
          <w:sz w:val="21"/>
          <w:u w:val="single"/>
        </w:rPr>
        <w:t xml:space="preserve">             </w:t>
      </w:r>
      <w:r>
        <w:rPr>
          <w:rFonts w:hint="eastAsia"/>
          <w:sz w:val="21"/>
        </w:rPr>
        <w:t>组号</w:t>
      </w:r>
      <w:r>
        <w:rPr>
          <w:rFonts w:hint="eastAsia"/>
          <w:sz w:val="21"/>
          <w:u w:val="single"/>
        </w:rPr>
        <w:t xml:space="preserve">       </w:t>
      </w:r>
      <w:r>
        <w:rPr>
          <w:rFonts w:hint="eastAsia"/>
          <w:sz w:val="21"/>
        </w:rPr>
        <w:t>座位号</w:t>
      </w:r>
      <w:r>
        <w:rPr>
          <w:rFonts w:hint="eastAsia"/>
          <w:sz w:val="21"/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</w:p>
    <w:p>
      <w:pPr>
        <w:rPr>
          <w:rFonts w:hint="eastAsia"/>
        </w:rPr>
      </w:pPr>
    </w:p>
    <w:p>
      <w:pPr>
        <w:jc w:val="center"/>
        <w:rPr>
          <w:rFonts w:hint="eastAsia" w:ascii="仿宋" w:eastAsia="仿宋"/>
          <w:bCs/>
          <w:color w:val="333333"/>
          <w:kern w:val="36"/>
          <w:sz w:val="44"/>
          <w:szCs w:val="44"/>
        </w:rPr>
      </w:pP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</w:rPr>
        <w:t>202</w:t>
      </w: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  <w:lang w:val="en-US" w:eastAsia="zh-CN"/>
        </w:rPr>
        <w:t>3</w:t>
      </w: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</w:rPr>
        <w:t>年淮北市初</w:t>
      </w:r>
      <w:r>
        <w:rPr>
          <w:rFonts w:hint="eastAsia" w:ascii="仿宋" w:eastAsia="仿宋"/>
          <w:bCs/>
          <w:color w:val="333333"/>
          <w:kern w:val="36"/>
          <w:sz w:val="44"/>
          <w:szCs w:val="44"/>
        </w:rPr>
        <w:t>中学业水平实验操作</w:t>
      </w:r>
    </w:p>
    <w:p>
      <w:pPr>
        <w:jc w:val="center"/>
        <w:rPr>
          <w:rFonts w:hint="eastAsia" w:ascii="仿宋" w:eastAsia="仿宋"/>
          <w:bCs/>
          <w:color w:val="333333"/>
          <w:kern w:val="36"/>
          <w:sz w:val="44"/>
          <w:szCs w:val="44"/>
        </w:rPr>
      </w:pPr>
      <w:r>
        <w:rPr>
          <w:rFonts w:hint="eastAsia" w:ascii="仿宋" w:eastAsia="仿宋"/>
          <w:bCs/>
          <w:color w:val="333333"/>
          <w:kern w:val="36"/>
          <w:sz w:val="44"/>
          <w:szCs w:val="44"/>
        </w:rPr>
        <w:t>物理试题</w:t>
      </w:r>
    </w:p>
    <w:p>
      <w:pPr>
        <w:rPr>
          <w:rFonts w:hint="eastAsia" w:ascii="仿宋" w:eastAsia="仿宋"/>
          <w:bCs/>
          <w:color w:val="333333"/>
          <w:kern w:val="36"/>
          <w:sz w:val="44"/>
          <w:szCs w:val="44"/>
        </w:rPr>
      </w:pPr>
    </w:p>
    <w:p>
      <w:pPr>
        <w:rPr>
          <w:rFonts w:hint="eastAsia" w:ascii="仿宋" w:eastAsia="仿宋"/>
          <w:bCs/>
          <w:color w:val="333333"/>
          <w:kern w:val="36"/>
          <w:sz w:val="44"/>
          <w:szCs w:val="44"/>
        </w:rPr>
      </w:pPr>
    </w:p>
    <w:p>
      <w:pPr>
        <w:spacing w:line="340" w:lineRule="exact"/>
        <w:jc w:val="center"/>
        <w:rPr>
          <w:b/>
          <w:sz w:val="30"/>
          <w:szCs w:val="30"/>
        </w:rPr>
      </w:pPr>
      <w:r>
        <w:rPr>
          <w:rFonts w:hint="eastAsia" w:ascii="仿宋" w:eastAsia="仿宋"/>
          <w:b/>
          <w:color w:val="000000"/>
          <w:sz w:val="36"/>
          <w:szCs w:val="28"/>
        </w:rPr>
        <w:t>实验一、</w:t>
      </w:r>
      <w:r>
        <w:rPr>
          <w:b/>
          <w:sz w:val="30"/>
          <w:szCs w:val="30"/>
        </w:rPr>
        <w:t>用天平</w:t>
      </w:r>
      <w:r>
        <w:rPr>
          <w:rFonts w:hint="eastAsia"/>
          <w:b/>
          <w:sz w:val="30"/>
          <w:szCs w:val="30"/>
          <w:lang w:val="en-US" w:eastAsia="zh-CN"/>
        </w:rPr>
        <w:t>测固体</w:t>
      </w:r>
      <w:r>
        <w:rPr>
          <w:b/>
          <w:sz w:val="30"/>
          <w:szCs w:val="30"/>
        </w:rPr>
        <w:t>的质量</w:t>
      </w:r>
    </w:p>
    <w:p>
      <w:pPr>
        <w:spacing w:line="340" w:lineRule="exact"/>
        <w:jc w:val="center"/>
        <w:rPr>
          <w:b/>
          <w:sz w:val="30"/>
          <w:szCs w:val="30"/>
        </w:rPr>
      </w:pPr>
    </w:p>
    <w:p>
      <w:pPr>
        <w:spacing w:line="340" w:lineRule="exact"/>
        <w:rPr>
          <w:b/>
          <w:sz w:val="28"/>
          <w:szCs w:val="28"/>
        </w:rPr>
      </w:pPr>
    </w:p>
    <w:p>
      <w:pPr>
        <w:spacing w:line="3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试题</w:t>
      </w:r>
      <w:r>
        <w:rPr>
          <w:rFonts w:hint="eastAsia"/>
          <w:b/>
          <w:sz w:val="28"/>
          <w:szCs w:val="28"/>
          <w:lang w:val="en-US" w:eastAsia="zh-CN"/>
        </w:rPr>
        <w:t>说明</w:t>
      </w:r>
      <w:r>
        <w:rPr>
          <w:b/>
          <w:sz w:val="28"/>
          <w:szCs w:val="28"/>
        </w:rPr>
        <w:t>：</w:t>
      </w:r>
    </w:p>
    <w:p>
      <w:pPr>
        <w:numPr>
          <w:ilvl w:val="0"/>
          <w:numId w:val="1"/>
        </w:numPr>
        <w:spacing w:line="480" w:lineRule="auto"/>
        <w:ind w:left="480" w:leftChars="0" w:firstLine="0" w:firstLineChars="0"/>
        <w:rPr>
          <w:sz w:val="24"/>
          <w:szCs w:val="24"/>
        </w:rPr>
      </w:pPr>
      <w:r>
        <w:rPr>
          <w:sz w:val="24"/>
          <w:szCs w:val="24"/>
        </w:rPr>
        <w:t>正确使用天平测量物体（固体）的质量。</w:t>
      </w:r>
    </w:p>
    <w:p>
      <w:pPr>
        <w:numPr>
          <w:ilvl w:val="0"/>
          <w:numId w:val="1"/>
        </w:numPr>
        <w:spacing w:line="480" w:lineRule="auto"/>
        <w:ind w:left="480" w:leftChars="0" w:firstLine="0" w:firstLineChars="0"/>
        <w:rPr>
          <w:sz w:val="24"/>
          <w:szCs w:val="24"/>
        </w:rPr>
      </w:pPr>
      <w:r>
        <w:rPr>
          <w:sz w:val="24"/>
          <w:szCs w:val="24"/>
        </w:rPr>
        <w:t>将有关数据正确记入实验记录单(记录时均需按科学方法进行估读)。</w:t>
      </w:r>
    </w:p>
    <w:p>
      <w:pPr>
        <w:numPr>
          <w:ilvl w:val="0"/>
          <w:numId w:val="0"/>
        </w:numPr>
        <w:spacing w:line="340" w:lineRule="exact"/>
        <w:ind w:left="480" w:leftChars="0"/>
        <w:rPr>
          <w:szCs w:val="21"/>
        </w:rPr>
      </w:pPr>
    </w:p>
    <w:p>
      <w:pPr>
        <w:spacing w:line="340" w:lineRule="exact"/>
        <w:rPr>
          <w:szCs w:val="21"/>
        </w:rPr>
      </w:pPr>
      <w:r>
        <w:rPr>
          <w:b/>
          <w:sz w:val="28"/>
          <w:szCs w:val="28"/>
        </w:rPr>
        <w:t>实验器材：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200克托盘天平一台，砝码一盒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含镊子一个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sz w:val="24"/>
          <w:szCs w:val="24"/>
        </w:rPr>
        <w:t>，被测物体（形状不规则）</w:t>
      </w:r>
      <w:r>
        <w:rPr>
          <w:rFonts w:hint="eastAsia"/>
          <w:sz w:val="24"/>
          <w:szCs w:val="24"/>
          <w:lang w:val="en-US" w:eastAsia="zh-CN"/>
        </w:rPr>
        <w:t>一个</w:t>
      </w:r>
      <w:r>
        <w:rPr>
          <w:sz w:val="24"/>
          <w:szCs w:val="24"/>
        </w:rPr>
        <w:t>。</w:t>
      </w:r>
    </w:p>
    <w:p>
      <w:pPr>
        <w:spacing w:line="340" w:lineRule="exact"/>
        <w:ind w:firstLine="480"/>
        <w:rPr>
          <w:szCs w:val="21"/>
        </w:rPr>
      </w:pPr>
    </w:p>
    <w:p>
      <w:pPr>
        <w:spacing w:line="3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实验记录单</w:t>
      </w:r>
    </w:p>
    <w:p>
      <w:pPr>
        <w:spacing w:line="340" w:lineRule="exact"/>
        <w:jc w:val="center"/>
        <w:rPr>
          <w:b/>
          <w:sz w:val="24"/>
        </w:rPr>
      </w:pPr>
      <w:r>
        <w:rPr>
          <w:b/>
          <w:sz w:val="24"/>
        </w:rPr>
        <w:t>用天平</w:t>
      </w:r>
      <w:r>
        <w:rPr>
          <w:rFonts w:hint="eastAsia"/>
          <w:b/>
          <w:sz w:val="24"/>
          <w:lang w:val="en-US" w:eastAsia="zh-CN"/>
        </w:rPr>
        <w:t>测固体</w:t>
      </w:r>
      <w:r>
        <w:rPr>
          <w:b/>
          <w:sz w:val="24"/>
        </w:rPr>
        <w:t>的质量</w:t>
      </w:r>
    </w:p>
    <w:tbl>
      <w:tblPr>
        <w:tblStyle w:val="5"/>
        <w:tblpPr w:leftFromText="180" w:rightFromText="180" w:vertAnchor="text" w:horzAnchor="margin" w:tblpXSpec="center" w:tblpY="1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22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砝码质量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/</w:t>
            </w: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23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游码示数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/</w:t>
            </w:r>
            <w:r>
              <w:rPr>
                <w:b/>
                <w:sz w:val="28"/>
                <w:szCs w:val="28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322" w:type="dxa"/>
            <w:noWrap w:val="0"/>
            <w:vAlign w:val="top"/>
          </w:tcPr>
          <w:p>
            <w:pPr>
              <w:spacing w:line="340" w:lineRule="exact"/>
              <w:rPr>
                <w:sz w:val="24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spacing w:line="340" w:lineRule="exact"/>
              <w:rPr>
                <w:sz w:val="24"/>
              </w:rPr>
            </w:pPr>
          </w:p>
        </w:tc>
      </w:tr>
    </w:tbl>
    <w:p>
      <w:pPr>
        <w:spacing w:line="340" w:lineRule="exact"/>
        <w:rPr>
          <w:sz w:val="24"/>
        </w:rPr>
      </w:pPr>
    </w:p>
    <w:p>
      <w:pPr>
        <w:spacing w:line="340" w:lineRule="exact"/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both"/>
        <w:rPr>
          <w:b/>
          <w:sz w:val="30"/>
          <w:szCs w:val="30"/>
        </w:rPr>
      </w:pPr>
    </w:p>
    <w:p>
      <w:pPr>
        <w:jc w:val="both"/>
        <w:rPr>
          <w:b/>
          <w:sz w:val="30"/>
          <w:szCs w:val="30"/>
        </w:rPr>
      </w:pPr>
    </w:p>
    <w:p>
      <w:pPr>
        <w:jc w:val="both"/>
        <w:rPr>
          <w:b/>
          <w:sz w:val="30"/>
          <w:szCs w:val="30"/>
        </w:rPr>
      </w:pPr>
    </w:p>
    <w:p>
      <w:pPr>
        <w:rPr>
          <w:b/>
          <w:sz w:val="28"/>
          <w:szCs w:val="28"/>
        </w:rPr>
      </w:pPr>
    </w:p>
    <w:p>
      <w:pPr>
        <w:rPr>
          <w:rFonts w:hint="eastAsia"/>
        </w:rPr>
      </w:pPr>
      <w:r>
        <w:rPr>
          <w:rFonts w:hint="eastAsia"/>
          <w:sz w:val="21"/>
        </w:rPr>
        <w:t>学校</w:t>
      </w:r>
      <w:r>
        <w:rPr>
          <w:rFonts w:hint="eastAsia"/>
          <w:sz w:val="21"/>
          <w:u w:val="single"/>
        </w:rPr>
        <w:t xml:space="preserve">      </w:t>
      </w:r>
      <w:r>
        <w:rPr>
          <w:sz w:val="21"/>
          <w:u w:val="single"/>
        </w:rPr>
        <w:t xml:space="preserve">  </w:t>
      </w:r>
      <w:r>
        <w:rPr>
          <w:rFonts w:hint="eastAsia"/>
          <w:sz w:val="21"/>
          <w:u w:val="single"/>
        </w:rPr>
        <w:t xml:space="preserve">  </w:t>
      </w:r>
      <w:r>
        <w:rPr>
          <w:sz w:val="21"/>
          <w:u w:val="single"/>
        </w:rPr>
        <w:t xml:space="preserve">     </w:t>
      </w:r>
      <w:r>
        <w:rPr>
          <w:rFonts w:hint="eastAsia"/>
          <w:sz w:val="21"/>
          <w:u w:val="single"/>
        </w:rPr>
        <w:t xml:space="preserve"> </w:t>
      </w:r>
      <w:r>
        <w:rPr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 xml:space="preserve"> </w:t>
      </w:r>
      <w:r>
        <w:rPr>
          <w:rFonts w:hint="eastAsia"/>
          <w:sz w:val="21"/>
        </w:rPr>
        <w:t xml:space="preserve"> 姓名</w:t>
      </w:r>
      <w:r>
        <w:rPr>
          <w:sz w:val="21"/>
        </w:rPr>
        <w:t xml:space="preserve"> </w:t>
      </w:r>
      <w:r>
        <w:rPr>
          <w:rFonts w:hint="eastAsia"/>
          <w:sz w:val="21"/>
          <w:u w:val="single"/>
        </w:rPr>
        <w:t xml:space="preserve">          </w:t>
      </w:r>
      <w:r>
        <w:rPr>
          <w:rFonts w:hint="eastAsia"/>
          <w:sz w:val="21"/>
        </w:rPr>
        <w:t>准考证号</w:t>
      </w:r>
      <w:r>
        <w:rPr>
          <w:rFonts w:hint="eastAsia"/>
          <w:sz w:val="21"/>
          <w:u w:val="single"/>
        </w:rPr>
        <w:t xml:space="preserve">             </w:t>
      </w:r>
      <w:r>
        <w:rPr>
          <w:rFonts w:hint="eastAsia"/>
          <w:sz w:val="21"/>
        </w:rPr>
        <w:t>组号</w:t>
      </w:r>
      <w:r>
        <w:rPr>
          <w:rFonts w:hint="eastAsia"/>
          <w:sz w:val="21"/>
          <w:u w:val="single"/>
        </w:rPr>
        <w:t xml:space="preserve">       </w:t>
      </w:r>
      <w:r>
        <w:rPr>
          <w:rFonts w:hint="eastAsia"/>
          <w:sz w:val="21"/>
        </w:rPr>
        <w:t>座位号</w:t>
      </w:r>
      <w:r>
        <w:rPr>
          <w:rFonts w:hint="eastAsia"/>
          <w:sz w:val="21"/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</w:p>
    <w:p>
      <w:pPr>
        <w:rPr>
          <w:rFonts w:hint="eastAsia"/>
        </w:rPr>
      </w:pPr>
    </w:p>
    <w:p>
      <w:pPr>
        <w:jc w:val="center"/>
        <w:rPr>
          <w:rFonts w:hint="eastAsia" w:ascii="仿宋" w:eastAsia="仿宋"/>
          <w:bCs/>
          <w:color w:val="333333"/>
          <w:kern w:val="36"/>
          <w:sz w:val="44"/>
          <w:szCs w:val="44"/>
        </w:rPr>
      </w:pP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</w:rPr>
        <w:t>202</w:t>
      </w: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  <w:lang w:val="en-US" w:eastAsia="zh-CN"/>
        </w:rPr>
        <w:t>3</w:t>
      </w: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</w:rPr>
        <w:t>年淮北市初</w:t>
      </w:r>
      <w:r>
        <w:rPr>
          <w:rFonts w:hint="eastAsia" w:ascii="仿宋" w:eastAsia="仿宋"/>
          <w:bCs/>
          <w:color w:val="333333"/>
          <w:kern w:val="36"/>
          <w:sz w:val="44"/>
          <w:szCs w:val="44"/>
        </w:rPr>
        <w:t>中学业水平实验操作</w:t>
      </w:r>
    </w:p>
    <w:p>
      <w:pPr>
        <w:jc w:val="center"/>
        <w:rPr>
          <w:rFonts w:hint="eastAsia" w:ascii="仿宋" w:eastAsia="仿宋"/>
          <w:bCs/>
          <w:color w:val="333333"/>
          <w:kern w:val="36"/>
          <w:sz w:val="44"/>
          <w:szCs w:val="44"/>
        </w:rPr>
      </w:pPr>
      <w:r>
        <w:rPr>
          <w:rFonts w:hint="eastAsia" w:ascii="仿宋" w:eastAsia="仿宋"/>
          <w:bCs/>
          <w:color w:val="333333"/>
          <w:kern w:val="36"/>
          <w:sz w:val="44"/>
          <w:szCs w:val="44"/>
        </w:rPr>
        <w:t>物理试题</w:t>
      </w:r>
    </w:p>
    <w:p>
      <w:pPr>
        <w:spacing w:line="340" w:lineRule="exact"/>
        <w:jc w:val="center"/>
        <w:rPr>
          <w:rFonts w:hint="eastAsia" w:ascii="仿宋" w:eastAsia="仿宋"/>
          <w:b/>
          <w:color w:val="000000"/>
          <w:sz w:val="36"/>
          <w:szCs w:val="36"/>
        </w:rPr>
      </w:pPr>
    </w:p>
    <w:p>
      <w:pPr>
        <w:spacing w:line="340" w:lineRule="exact"/>
        <w:jc w:val="center"/>
        <w:rPr>
          <w:rFonts w:hint="default" w:ascii="仿宋" w:eastAsia="仿宋"/>
          <w:b/>
          <w:color w:val="000000"/>
          <w:sz w:val="30"/>
          <w:szCs w:val="30"/>
          <w:lang w:val="en-US"/>
        </w:rPr>
      </w:pPr>
      <w:r>
        <w:rPr>
          <w:rFonts w:hint="eastAsia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211455</wp:posOffset>
                </wp:positionV>
                <wp:extent cx="1952625" cy="1386840"/>
                <wp:effectExtent l="0" t="0" r="9525" b="381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1386840"/>
                          <a:chOff x="0" y="0"/>
                          <a:chExt cx="3075" cy="2025"/>
                        </a:xfrm>
                      </wpg:grpSpPr>
                      <pic:pic xmlns:pic="http://schemas.openxmlformats.org/drawingml/2006/picture">
                        <pic:nvPicPr>
                          <pic:cNvPr id="2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" cy="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直接连接符 3"/>
                        <wps:cNvCnPr/>
                        <wps:spPr>
                          <a:xfrm>
                            <a:off x="150" y="1011"/>
                            <a:ext cx="18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2505" y="216"/>
                            <a:ext cx="18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5pt;margin-top:16.65pt;height:109.2pt;width:153.75pt;z-index:-251657216;mso-width-relative:page;mso-height-relative:page;" coordsize="3075,2025" o:gfxdata="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">
                <o:lock v:ext="edit" aspectratio="f"/>
                <v:shape id="Picture 36" o:spid="_x0000_s1026" o:spt="75" type="#_x0000_t75" style="position:absolute;left:0;top:0;height:2025;width:3075;" filled="f" o:preferrelative="t" stroked="f" coordsize="21600,21600" o:gfxdata="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CDA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line id="_x0000_s1026" o:spid="_x0000_s1026" o:spt="20" style="position:absolute;left:150;top:1011;height:624;width:180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505;top:216;height:624;width:180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" w:eastAsia="仿宋"/>
          <w:b/>
          <w:color w:val="000000"/>
          <w:sz w:val="36"/>
          <w:szCs w:val="36"/>
        </w:rPr>
        <w:t>实验二、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lang w:eastAsia="zh-CN"/>
        </w:rPr>
        <w:t>用</w:t>
      </w:r>
      <w:r>
        <w:rPr>
          <w:rFonts w:hint="eastAsia" w:ascii="宋体" w:hAnsi="宋体" w:cs="宋体"/>
          <w:b/>
          <w:color w:val="000000"/>
          <w:sz w:val="30"/>
          <w:szCs w:val="30"/>
          <w:lang w:val="en-US" w:eastAsia="zh-CN"/>
        </w:rPr>
        <w:t>弹簧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lang w:eastAsia="zh-CN"/>
        </w:rPr>
        <w:t>测力计、刻度尺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测斜面的机械效率</w:t>
      </w:r>
    </w:p>
    <w:p>
      <w:pPr>
        <w:spacing w:line="340" w:lineRule="exact"/>
        <w:ind w:firstLine="1687" w:firstLineChars="600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sz w:val="28"/>
          <w:szCs w:val="28"/>
        </w:rPr>
        <w:t>试题</w:t>
      </w:r>
      <w:r>
        <w:rPr>
          <w:rFonts w:hint="eastAsia"/>
          <w:b/>
          <w:sz w:val="28"/>
          <w:szCs w:val="28"/>
          <w:lang w:val="en-US" w:eastAsia="zh-CN"/>
        </w:rPr>
        <w:t>说明</w:t>
      </w:r>
      <w:r>
        <w:rPr>
          <w:rFonts w:hint="eastAsia"/>
          <w:b/>
          <w:sz w:val="28"/>
          <w:szCs w:val="28"/>
        </w:rPr>
        <w:t>：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1、正确使用弹簧测力计测出木块的重力。</w:t>
      </w:r>
    </w:p>
    <w:p>
      <w:pPr>
        <w:spacing w:line="36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2、正确使用弹簧测力计测出木块沿斜面</w:t>
      </w:r>
      <w:r>
        <w:rPr>
          <w:rFonts w:hint="eastAsia"/>
          <w:sz w:val="24"/>
          <w:lang w:eastAsia="zh-CN"/>
        </w:rPr>
        <w:t>向上做</w:t>
      </w:r>
      <w:r>
        <w:rPr>
          <w:rFonts w:hint="eastAsia"/>
          <w:sz w:val="24"/>
        </w:rPr>
        <w:t>匀速</w:t>
      </w:r>
      <w:r>
        <w:rPr>
          <w:rFonts w:hint="eastAsia"/>
          <w:sz w:val="24"/>
          <w:lang w:eastAsia="zh-CN"/>
        </w:rPr>
        <w:t>直线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运动时所受的拉力。</w:t>
      </w:r>
    </w:p>
    <w:p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3、正确使用刻度尺测量斜面的长和高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4、将有关数据正确记入实验记录单</w:t>
      </w:r>
      <w:r>
        <w:rPr>
          <w:rFonts w:hint="eastAsia" w:ascii="宋体" w:hAnsi="宋体"/>
          <w:sz w:val="24"/>
        </w:rPr>
        <w:t>(记录时均需按科学方法进行估读)</w:t>
      </w:r>
      <w:r>
        <w:rPr>
          <w:rFonts w:hint="eastAsia"/>
          <w:sz w:val="24"/>
        </w:rPr>
        <w:t>。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实验器材：</w:t>
      </w:r>
    </w:p>
    <w:p>
      <w:pPr>
        <w:jc w:val="left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弹簧测力计</w:t>
      </w:r>
      <w:r>
        <w:rPr>
          <w:rFonts w:hint="eastAsia"/>
          <w:b w:val="0"/>
          <w:bCs/>
          <w:sz w:val="24"/>
          <w:szCs w:val="24"/>
          <w:lang w:eastAsia="zh-CN"/>
        </w:rPr>
        <w:t>（</w:t>
      </w:r>
      <w:r>
        <w:rPr>
          <w:rFonts w:hint="eastAsia"/>
          <w:b w:val="0"/>
          <w:bCs/>
          <w:sz w:val="24"/>
          <w:szCs w:val="24"/>
          <w:lang w:val="en-US" w:eastAsia="zh-CN"/>
        </w:rPr>
        <w:t>分度值0.1N</w:t>
      </w:r>
      <w:r>
        <w:rPr>
          <w:rFonts w:hint="eastAsia"/>
          <w:b w:val="0"/>
          <w:bCs/>
          <w:sz w:val="24"/>
          <w:szCs w:val="24"/>
          <w:lang w:eastAsia="zh-CN"/>
        </w:rPr>
        <w:t>）</w:t>
      </w:r>
      <w:r>
        <w:rPr>
          <w:rFonts w:hint="eastAsia"/>
          <w:b w:val="0"/>
          <w:bCs/>
          <w:sz w:val="24"/>
          <w:szCs w:val="24"/>
        </w:rPr>
        <w:t>一个、刻度尺（米尺）一把（0刻度在端线上）、斜面一个、木块（带有小钩）一个。</w:t>
      </w:r>
    </w:p>
    <w:p>
      <w:pPr>
        <w:jc w:val="left"/>
        <w:rPr>
          <w:rFonts w:hint="eastAsia"/>
          <w:b w:val="0"/>
          <w:bCs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实验记录单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1968" w:firstLineChars="700"/>
        <w:textAlignment w:val="auto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用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弹簧</w:t>
      </w: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测力计、刻度尺</w:t>
      </w:r>
      <w:r>
        <w:rPr>
          <w:rFonts w:hint="eastAsia" w:ascii="宋体" w:hAnsi="宋体"/>
          <w:b/>
          <w:bCs w:val="0"/>
          <w:sz w:val="28"/>
          <w:szCs w:val="28"/>
        </w:rPr>
        <w:t>测斜面的机械效率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1、实验原理：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</w:t>
      </w:r>
    </w:p>
    <w:p>
      <w:pPr>
        <w:rPr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2、测量记录：</w:t>
      </w:r>
    </w:p>
    <w:tbl>
      <w:tblPr>
        <w:tblStyle w:val="5"/>
        <w:tblpPr w:leftFromText="180" w:rightFromText="180" w:vertAnchor="text" w:horzAnchor="margin" w:tblpXSpec="center" w:tblpY="1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980"/>
        <w:gridCol w:w="198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木块的重力</w:t>
            </w:r>
            <w:r>
              <w:rPr>
                <w:b/>
                <w:i w:val="0"/>
                <w:iCs w:val="0"/>
                <w:sz w:val="28"/>
                <w:szCs w:val="28"/>
              </w:rPr>
              <w:t>G</w:t>
            </w:r>
            <w:r>
              <w:rPr>
                <w:rFonts w:hint="eastAsia"/>
                <w:b/>
                <w:i w:val="0"/>
                <w:iCs w:val="0"/>
                <w:sz w:val="28"/>
                <w:szCs w:val="28"/>
                <w:lang w:val="en-US" w:eastAsia="zh-CN"/>
              </w:rPr>
              <w:t>/N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弹簧测力计的示数</w:t>
            </w:r>
            <w:r>
              <w:rPr>
                <w:rFonts w:hint="eastAsia"/>
                <w:b/>
                <w:i w:val="0"/>
                <w:iCs w:val="0"/>
                <w:sz w:val="28"/>
                <w:szCs w:val="28"/>
                <w:lang w:val="en-US" w:eastAsia="zh-CN"/>
              </w:rPr>
              <w:t>F/N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斜面的长度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i w:val="0"/>
                <w:iCs w:val="0"/>
                <w:sz w:val="28"/>
                <w:szCs w:val="28"/>
                <w:lang w:val="en-US" w:eastAsia="zh-CN"/>
              </w:rPr>
              <w:t>L/cm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斜面的高度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i w:val="0"/>
                <w:iCs w:val="0"/>
                <w:sz w:val="28"/>
                <w:szCs w:val="28"/>
                <w:lang w:val="en-US" w:eastAsia="zh-CN"/>
              </w:rPr>
              <w:t>h/cm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  <w:sz w:val="21"/>
        </w:rPr>
        <w:t>学校</w:t>
      </w:r>
      <w:r>
        <w:rPr>
          <w:rFonts w:hint="eastAsia"/>
          <w:sz w:val="21"/>
          <w:u w:val="single"/>
        </w:rPr>
        <w:t xml:space="preserve">      </w:t>
      </w:r>
      <w:r>
        <w:rPr>
          <w:sz w:val="21"/>
          <w:u w:val="single"/>
        </w:rPr>
        <w:t xml:space="preserve">  </w:t>
      </w:r>
      <w:r>
        <w:rPr>
          <w:rFonts w:hint="eastAsia"/>
          <w:sz w:val="21"/>
          <w:u w:val="single"/>
        </w:rPr>
        <w:t xml:space="preserve">  </w:t>
      </w:r>
      <w:r>
        <w:rPr>
          <w:sz w:val="21"/>
          <w:u w:val="single"/>
        </w:rPr>
        <w:t xml:space="preserve">     </w:t>
      </w:r>
      <w:r>
        <w:rPr>
          <w:rFonts w:hint="eastAsia"/>
          <w:sz w:val="21"/>
          <w:u w:val="single"/>
        </w:rPr>
        <w:t xml:space="preserve"> </w:t>
      </w:r>
      <w:r>
        <w:rPr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 xml:space="preserve"> </w:t>
      </w:r>
      <w:r>
        <w:rPr>
          <w:rFonts w:hint="eastAsia"/>
          <w:sz w:val="21"/>
        </w:rPr>
        <w:t xml:space="preserve"> 姓名</w:t>
      </w:r>
      <w:r>
        <w:rPr>
          <w:sz w:val="21"/>
        </w:rPr>
        <w:t xml:space="preserve"> </w:t>
      </w:r>
      <w:r>
        <w:rPr>
          <w:rFonts w:hint="eastAsia"/>
          <w:sz w:val="21"/>
          <w:u w:val="single"/>
        </w:rPr>
        <w:t xml:space="preserve">          </w:t>
      </w:r>
      <w:r>
        <w:rPr>
          <w:rFonts w:hint="eastAsia"/>
          <w:sz w:val="21"/>
        </w:rPr>
        <w:t>准考证号</w:t>
      </w:r>
      <w:r>
        <w:rPr>
          <w:rFonts w:hint="eastAsia"/>
          <w:sz w:val="21"/>
          <w:u w:val="single"/>
        </w:rPr>
        <w:t xml:space="preserve">             </w:t>
      </w:r>
      <w:r>
        <w:rPr>
          <w:rFonts w:hint="eastAsia"/>
          <w:sz w:val="21"/>
        </w:rPr>
        <w:t>组号</w:t>
      </w:r>
      <w:r>
        <w:rPr>
          <w:rFonts w:hint="eastAsia"/>
          <w:sz w:val="21"/>
          <w:u w:val="single"/>
        </w:rPr>
        <w:t xml:space="preserve">       </w:t>
      </w:r>
      <w:r>
        <w:rPr>
          <w:rFonts w:hint="eastAsia"/>
          <w:sz w:val="21"/>
        </w:rPr>
        <w:t>座位号</w:t>
      </w:r>
      <w:r>
        <w:rPr>
          <w:rFonts w:hint="eastAsia"/>
          <w:sz w:val="21"/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</w:p>
    <w:p>
      <w:pPr>
        <w:rPr>
          <w:rFonts w:hint="eastAsia"/>
        </w:rPr>
      </w:pPr>
    </w:p>
    <w:p>
      <w:pPr>
        <w:jc w:val="center"/>
        <w:rPr>
          <w:rFonts w:hint="eastAsia" w:ascii="仿宋" w:eastAsia="仿宋"/>
          <w:bCs/>
          <w:color w:val="333333"/>
          <w:kern w:val="36"/>
          <w:sz w:val="44"/>
          <w:szCs w:val="44"/>
        </w:rPr>
      </w:pP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</w:rPr>
        <w:t>202</w:t>
      </w: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  <w:lang w:val="en-US" w:eastAsia="zh-CN"/>
        </w:rPr>
        <w:t>3</w:t>
      </w: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</w:rPr>
        <w:t>年淮北市初</w:t>
      </w:r>
      <w:r>
        <w:rPr>
          <w:rFonts w:hint="eastAsia" w:ascii="仿宋" w:eastAsia="仿宋"/>
          <w:bCs/>
          <w:color w:val="333333"/>
          <w:kern w:val="36"/>
          <w:sz w:val="44"/>
          <w:szCs w:val="44"/>
        </w:rPr>
        <w:t>中学业水平实验操作</w:t>
      </w:r>
    </w:p>
    <w:p>
      <w:pPr>
        <w:jc w:val="center"/>
        <w:rPr>
          <w:rFonts w:hint="eastAsia" w:ascii="仿宋" w:eastAsia="仿宋"/>
          <w:bCs/>
          <w:color w:val="333333"/>
          <w:kern w:val="36"/>
          <w:sz w:val="44"/>
          <w:szCs w:val="44"/>
        </w:rPr>
      </w:pPr>
      <w:r>
        <w:rPr>
          <w:rFonts w:hint="eastAsia" w:ascii="仿宋" w:eastAsia="仿宋"/>
          <w:bCs/>
          <w:color w:val="333333"/>
          <w:kern w:val="36"/>
          <w:sz w:val="44"/>
          <w:szCs w:val="44"/>
        </w:rPr>
        <w:t>物理试题</w:t>
      </w:r>
    </w:p>
    <w:p>
      <w:pPr>
        <w:spacing w:line="340" w:lineRule="exact"/>
        <w:jc w:val="center"/>
        <w:rPr>
          <w:rFonts w:hint="eastAsia" w:ascii="仿宋" w:eastAsia="仿宋"/>
          <w:b/>
          <w:color w:val="000000"/>
          <w:sz w:val="36"/>
          <w:szCs w:val="36"/>
        </w:rPr>
      </w:pPr>
    </w:p>
    <w:p>
      <w:pPr>
        <w:spacing w:line="340" w:lineRule="exact"/>
        <w:jc w:val="center"/>
        <w:rPr>
          <w:rFonts w:hint="eastAsia" w:ascii="仿宋" w:eastAsia="仿宋"/>
          <w:b/>
          <w:color w:val="000000"/>
          <w:sz w:val="36"/>
          <w:szCs w:val="36"/>
        </w:rPr>
      </w:pPr>
    </w:p>
    <w:p>
      <w:pPr>
        <w:spacing w:line="340" w:lineRule="exact"/>
        <w:jc w:val="center"/>
        <w:rPr>
          <w:rFonts w:hint="default" w:ascii="仿宋" w:eastAsia="仿宋"/>
          <w:b/>
          <w:color w:val="000000"/>
          <w:sz w:val="30"/>
          <w:szCs w:val="30"/>
          <w:lang w:val="en-US"/>
        </w:rPr>
      </w:pPr>
      <w:r>
        <w:rPr>
          <w:rFonts w:hint="eastAsia" w:ascii="仿宋" w:eastAsia="仿宋"/>
          <w:b/>
          <w:color w:val="000000"/>
          <w:sz w:val="36"/>
          <w:szCs w:val="36"/>
        </w:rPr>
        <w:t>实验</w:t>
      </w:r>
      <w:r>
        <w:rPr>
          <w:rFonts w:hint="eastAsia" w:ascii="仿宋" w:eastAsia="仿宋"/>
          <w:b/>
          <w:color w:val="000000"/>
          <w:sz w:val="36"/>
          <w:szCs w:val="36"/>
          <w:lang w:val="en-US" w:eastAsia="zh-CN"/>
        </w:rPr>
        <w:t>三</w:t>
      </w:r>
      <w:r>
        <w:rPr>
          <w:rFonts w:hint="eastAsia" w:ascii="仿宋" w:eastAsia="仿宋"/>
          <w:b/>
          <w:color w:val="000000"/>
          <w:sz w:val="36"/>
          <w:szCs w:val="36"/>
        </w:rPr>
        <w:t>、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用伏安法测小灯泡正常工作时的电阻</w:t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4388485</wp:posOffset>
            </wp:positionH>
            <wp:positionV relativeFrom="paragraph">
              <wp:posOffset>358140</wp:posOffset>
            </wp:positionV>
            <wp:extent cx="1673860" cy="1369695"/>
            <wp:effectExtent l="0" t="0" r="2540" b="1905"/>
            <wp:wrapNone/>
            <wp:docPr id="6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试题说明：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Cs w:val="21"/>
        </w:rPr>
        <w:t xml:space="preserve">  </w:t>
      </w:r>
      <w:r>
        <w:rPr>
          <w:rFonts w:hint="eastAsia"/>
          <w:sz w:val="24"/>
        </w:rPr>
        <w:t>1、按电路图正确连接电路。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2、移动滑动变阻器的滑片，测出小灯泡正常发光时的电流。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3、在记录单上记录数据(记录时均需按科学方法进行估读)。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4、表格中电阻的计算结果保留一位小数</w:t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实验器材：</w:t>
      </w:r>
    </w:p>
    <w:p>
      <w:pPr>
        <w:spacing w:line="360" w:lineRule="auto"/>
        <w:ind w:right="-153" w:rightChars="-73" w:firstLine="482"/>
        <w:rPr>
          <w:sz w:val="24"/>
        </w:rPr>
      </w:pPr>
      <w:r>
        <w:rPr>
          <w:sz w:val="24"/>
        </w:rPr>
        <w:t>学生电源（4.5V）</w:t>
      </w:r>
      <w:r>
        <w:rPr>
          <w:rFonts w:hint="eastAsia"/>
          <w:sz w:val="24"/>
          <w:lang w:val="en-US" w:eastAsia="zh-CN"/>
        </w:rPr>
        <w:t>一个</w:t>
      </w:r>
      <w:r>
        <w:rPr>
          <w:sz w:val="24"/>
        </w:rPr>
        <w:t>、</w:t>
      </w:r>
      <w:r>
        <w:rPr>
          <w:rFonts w:hint="eastAsia"/>
          <w:sz w:val="24"/>
        </w:rPr>
        <w:t>小灯座一个、</w:t>
      </w:r>
      <w:r>
        <w:rPr>
          <w:sz w:val="24"/>
        </w:rPr>
        <w:t>小灯泡（额定电压2.5V）</w:t>
      </w:r>
      <w:r>
        <w:rPr>
          <w:rFonts w:hint="eastAsia"/>
          <w:sz w:val="24"/>
        </w:rPr>
        <w:t>一个</w:t>
      </w:r>
      <w:r>
        <w:rPr>
          <w:sz w:val="24"/>
        </w:rPr>
        <w:t>、滑动变阻器一个（20Ω，滑片处于中间位置）、开关（闭合状态）</w:t>
      </w:r>
      <w:r>
        <w:rPr>
          <w:rFonts w:hint="eastAsia"/>
          <w:sz w:val="24"/>
          <w:lang w:val="en-US" w:eastAsia="zh-CN"/>
        </w:rPr>
        <w:t>一个</w:t>
      </w:r>
      <w:r>
        <w:rPr>
          <w:sz w:val="24"/>
        </w:rPr>
        <w:t>、电流表（选用0～0.6A）、电压表(选用0～3V)、导线（两端带插片）若干根、小螺丝刀一把。</w:t>
      </w:r>
    </w:p>
    <w:p>
      <w:pPr>
        <w:spacing w:line="360" w:lineRule="auto"/>
        <w:ind w:right="-153" w:rightChars="-73" w:firstLine="482"/>
        <w:rPr>
          <w:sz w:val="24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实验记录单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用伏安法测小灯泡正常工作时的电阻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</w:p>
    <w:tbl>
      <w:tblPr>
        <w:tblStyle w:val="5"/>
        <w:tblW w:w="0" w:type="auto"/>
        <w:tblInd w:w="1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9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电压U/V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电流I/A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电阻R/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1"/>
        </w:rPr>
      </w:pPr>
    </w:p>
    <w:p>
      <w:pPr>
        <w:rPr>
          <w:rFonts w:hint="eastAsia"/>
        </w:rPr>
      </w:pPr>
      <w:r>
        <w:rPr>
          <w:rFonts w:hint="eastAsia"/>
          <w:sz w:val="21"/>
        </w:rPr>
        <w:t>学校</w:t>
      </w:r>
      <w:r>
        <w:rPr>
          <w:rFonts w:hint="eastAsia"/>
          <w:sz w:val="21"/>
          <w:u w:val="single"/>
        </w:rPr>
        <w:t xml:space="preserve">      </w:t>
      </w:r>
      <w:r>
        <w:rPr>
          <w:sz w:val="21"/>
          <w:u w:val="single"/>
        </w:rPr>
        <w:t xml:space="preserve">  </w:t>
      </w:r>
      <w:r>
        <w:rPr>
          <w:rFonts w:hint="eastAsia"/>
          <w:sz w:val="21"/>
          <w:u w:val="single"/>
        </w:rPr>
        <w:t xml:space="preserve">  </w:t>
      </w:r>
      <w:r>
        <w:rPr>
          <w:sz w:val="21"/>
          <w:u w:val="single"/>
        </w:rPr>
        <w:t xml:space="preserve">     </w:t>
      </w:r>
      <w:r>
        <w:rPr>
          <w:rFonts w:hint="eastAsia"/>
          <w:sz w:val="21"/>
          <w:u w:val="single"/>
        </w:rPr>
        <w:t xml:space="preserve"> </w:t>
      </w:r>
      <w:r>
        <w:rPr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 xml:space="preserve"> </w:t>
      </w:r>
      <w:r>
        <w:rPr>
          <w:rFonts w:hint="eastAsia"/>
          <w:sz w:val="21"/>
        </w:rPr>
        <w:t xml:space="preserve"> 姓名</w:t>
      </w:r>
      <w:r>
        <w:rPr>
          <w:sz w:val="21"/>
        </w:rPr>
        <w:t xml:space="preserve"> </w:t>
      </w:r>
      <w:r>
        <w:rPr>
          <w:rFonts w:hint="eastAsia"/>
          <w:sz w:val="21"/>
          <w:u w:val="single"/>
        </w:rPr>
        <w:t xml:space="preserve">          </w:t>
      </w:r>
      <w:r>
        <w:rPr>
          <w:rFonts w:hint="eastAsia"/>
          <w:sz w:val="21"/>
        </w:rPr>
        <w:t>准考证号</w:t>
      </w:r>
      <w:r>
        <w:rPr>
          <w:rFonts w:hint="eastAsia"/>
          <w:sz w:val="21"/>
          <w:u w:val="single"/>
        </w:rPr>
        <w:t xml:space="preserve">             </w:t>
      </w:r>
      <w:r>
        <w:rPr>
          <w:rFonts w:hint="eastAsia"/>
          <w:sz w:val="21"/>
        </w:rPr>
        <w:t>组号</w:t>
      </w:r>
      <w:r>
        <w:rPr>
          <w:rFonts w:hint="eastAsia"/>
          <w:sz w:val="21"/>
          <w:u w:val="single"/>
        </w:rPr>
        <w:t xml:space="preserve">       </w:t>
      </w:r>
      <w:r>
        <w:rPr>
          <w:rFonts w:hint="eastAsia"/>
          <w:sz w:val="21"/>
        </w:rPr>
        <w:t>座位号</w:t>
      </w:r>
      <w:r>
        <w:rPr>
          <w:rFonts w:hint="eastAsia"/>
          <w:sz w:val="21"/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</w:p>
    <w:p>
      <w:pPr>
        <w:rPr>
          <w:rFonts w:hint="eastAsia"/>
        </w:rPr>
      </w:pPr>
    </w:p>
    <w:p>
      <w:pPr>
        <w:jc w:val="center"/>
        <w:rPr>
          <w:rFonts w:hint="eastAsia" w:ascii="仿宋" w:eastAsia="仿宋"/>
          <w:bCs/>
          <w:color w:val="333333"/>
          <w:kern w:val="36"/>
          <w:sz w:val="44"/>
          <w:szCs w:val="44"/>
        </w:rPr>
      </w:pP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</w:rPr>
        <w:t>202</w:t>
      </w: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  <w:lang w:val="en-US" w:eastAsia="zh-CN"/>
        </w:rPr>
        <w:t>3</w:t>
      </w: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</w:rPr>
        <w:t>年淮北市初</w:t>
      </w:r>
      <w:r>
        <w:rPr>
          <w:rFonts w:hint="eastAsia" w:ascii="仿宋" w:eastAsia="仿宋"/>
          <w:bCs/>
          <w:color w:val="333333"/>
          <w:kern w:val="36"/>
          <w:sz w:val="44"/>
          <w:szCs w:val="44"/>
        </w:rPr>
        <w:t>中学业水平实验操作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仿宋" w:eastAsia="仿宋"/>
          <w:bCs/>
          <w:color w:val="333333"/>
          <w:kern w:val="36"/>
          <w:sz w:val="44"/>
          <w:szCs w:val="44"/>
        </w:rPr>
        <w:t>物理试题</w:t>
      </w:r>
    </w:p>
    <w:p>
      <w:pPr>
        <w:rPr>
          <w:rFonts w:hint="eastAsia"/>
          <w:sz w:val="28"/>
          <w:szCs w:val="28"/>
        </w:rPr>
      </w:pPr>
    </w:p>
    <w:p>
      <w:pPr>
        <w:spacing w:line="340" w:lineRule="exact"/>
        <w:jc w:val="center"/>
        <w:rPr>
          <w:rFonts w:hint="default" w:ascii="仿宋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仿宋" w:eastAsia="仿宋"/>
          <w:b/>
          <w:color w:val="000000"/>
          <w:sz w:val="36"/>
          <w:szCs w:val="36"/>
        </w:rPr>
        <w:t>实验</w:t>
      </w:r>
      <w:r>
        <w:rPr>
          <w:rFonts w:hint="eastAsia" w:ascii="仿宋" w:eastAsia="仿宋"/>
          <w:b/>
          <w:color w:val="000000"/>
          <w:sz w:val="36"/>
          <w:szCs w:val="36"/>
          <w:lang w:val="en-US" w:eastAsia="zh-CN"/>
        </w:rPr>
        <w:t>四</w:t>
      </w:r>
      <w:r>
        <w:rPr>
          <w:rFonts w:hint="eastAsia" w:ascii="仿宋" w:eastAsia="仿宋"/>
          <w:b/>
          <w:color w:val="000000"/>
          <w:sz w:val="36"/>
          <w:szCs w:val="36"/>
        </w:rPr>
        <w:t>、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用伏安法测小灯泡</w:t>
      </w:r>
      <w:r>
        <w:rPr>
          <w:rFonts w:hint="eastAsia" w:ascii="宋体" w:hAnsi="宋体" w:cs="宋体"/>
          <w:b/>
          <w:color w:val="000000"/>
          <w:sz w:val="30"/>
          <w:szCs w:val="30"/>
          <w:lang w:val="en-US" w:eastAsia="zh-CN"/>
        </w:rPr>
        <w:t>的额定功率</w:t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4388485</wp:posOffset>
            </wp:positionH>
            <wp:positionV relativeFrom="paragraph">
              <wp:posOffset>358140</wp:posOffset>
            </wp:positionV>
            <wp:extent cx="1673860" cy="1369695"/>
            <wp:effectExtent l="0" t="0" r="2540" b="190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试题说明：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Cs w:val="21"/>
        </w:rPr>
        <w:t xml:space="preserve">  </w:t>
      </w:r>
      <w:r>
        <w:rPr>
          <w:rFonts w:hint="eastAsia"/>
          <w:sz w:val="24"/>
        </w:rPr>
        <w:t>1、按电路图正确连接电路。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2、移动滑动变阻器的滑片，测出小灯泡正常发光时的电流。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3、在记录单上记录数据(记录时均需按科学方法进行估读)。</w:t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实验器材：</w:t>
      </w:r>
    </w:p>
    <w:p>
      <w:pPr>
        <w:spacing w:line="360" w:lineRule="auto"/>
        <w:ind w:right="-153" w:rightChars="-73" w:firstLine="482"/>
        <w:rPr>
          <w:sz w:val="24"/>
        </w:rPr>
      </w:pPr>
      <w:r>
        <w:rPr>
          <w:sz w:val="24"/>
        </w:rPr>
        <w:t>学生电源（4.5V）</w:t>
      </w:r>
      <w:r>
        <w:rPr>
          <w:rFonts w:hint="eastAsia"/>
          <w:sz w:val="24"/>
          <w:lang w:val="en-US" w:eastAsia="zh-CN"/>
        </w:rPr>
        <w:t>一个</w:t>
      </w:r>
      <w:r>
        <w:rPr>
          <w:sz w:val="24"/>
        </w:rPr>
        <w:t>、</w:t>
      </w:r>
      <w:r>
        <w:rPr>
          <w:rFonts w:hint="eastAsia"/>
          <w:sz w:val="24"/>
        </w:rPr>
        <w:t>小灯座一个、</w:t>
      </w:r>
      <w:r>
        <w:rPr>
          <w:sz w:val="24"/>
        </w:rPr>
        <w:t>小灯泡（额定电压2.5V）</w:t>
      </w:r>
      <w:r>
        <w:rPr>
          <w:rFonts w:hint="eastAsia"/>
          <w:sz w:val="24"/>
        </w:rPr>
        <w:t>一个</w:t>
      </w:r>
      <w:r>
        <w:rPr>
          <w:sz w:val="24"/>
        </w:rPr>
        <w:t>、滑动变阻器一个（20Ω，滑片处于中间位置）、开关（闭合状态）</w:t>
      </w:r>
      <w:r>
        <w:rPr>
          <w:rFonts w:hint="eastAsia"/>
          <w:sz w:val="24"/>
          <w:lang w:val="en-US" w:eastAsia="zh-CN"/>
        </w:rPr>
        <w:t>一个</w:t>
      </w:r>
      <w:r>
        <w:rPr>
          <w:sz w:val="24"/>
        </w:rPr>
        <w:t>、电流表（选用0～0.6A）、电压表(选用0～3V)、导线（两端带插片）若干根、小螺丝刀一把。</w:t>
      </w:r>
    </w:p>
    <w:p>
      <w:pPr>
        <w:spacing w:line="360" w:lineRule="auto"/>
        <w:ind w:right="-153" w:rightChars="-73" w:firstLine="482"/>
        <w:rPr>
          <w:sz w:val="24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实验记录单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用伏安法测小灯泡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的额定功率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</w:p>
    <w:tbl>
      <w:tblPr>
        <w:tblStyle w:val="5"/>
        <w:tblW w:w="0" w:type="auto"/>
        <w:tblInd w:w="1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9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电压U/V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电流I/A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电功率P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0"/>
        </w:tabs>
        <w:ind w:leftChars="0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仿宋" w:eastAsia="仿宋" w:cs="Arial"/>
          <w:bCs/>
          <w:color w:val="333333"/>
          <w:spacing w:val="0"/>
          <w:kern w:val="36"/>
          <w:sz w:val="44"/>
          <w:szCs w:val="44"/>
          <w:lang w:val="en-US" w:eastAsia="zh-CN"/>
        </w:rPr>
      </w:pP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</w:rPr>
        <w:t>202</w:t>
      </w: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  <w:lang w:val="en-US" w:eastAsia="zh-CN"/>
        </w:rPr>
        <w:t>3</w:t>
      </w: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</w:rPr>
        <w:t>年淮北市初</w:t>
      </w:r>
      <w:r>
        <w:rPr>
          <w:rFonts w:hint="eastAsia" w:ascii="仿宋" w:eastAsia="仿宋"/>
          <w:bCs/>
          <w:color w:val="333333"/>
          <w:kern w:val="36"/>
          <w:sz w:val="44"/>
          <w:szCs w:val="44"/>
        </w:rPr>
        <w:t>中学业水</w:t>
      </w: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</w:rPr>
        <w:t>平实</w:t>
      </w:r>
      <w:r>
        <w:rPr>
          <w:rFonts w:hint="eastAsia" w:ascii="仿宋" w:eastAsia="仿宋" w:cs="Arial"/>
          <w:bCs/>
          <w:color w:val="333333"/>
          <w:spacing w:val="0"/>
          <w:kern w:val="36"/>
          <w:sz w:val="44"/>
          <w:szCs w:val="44"/>
        </w:rPr>
        <w:t>验操作</w:t>
      </w:r>
      <w:r>
        <w:rPr>
          <w:rFonts w:hint="eastAsia" w:ascii="仿宋" w:eastAsia="仿宋" w:cs="Arial"/>
          <w:bCs/>
          <w:color w:val="333333"/>
          <w:spacing w:val="0"/>
          <w:kern w:val="36"/>
          <w:sz w:val="44"/>
          <w:szCs w:val="44"/>
          <w:lang w:val="en-US" w:eastAsia="zh-CN"/>
        </w:rPr>
        <w:t>考试</w:t>
      </w:r>
    </w:p>
    <w:p>
      <w:pPr>
        <w:jc w:val="center"/>
        <w:rPr>
          <w:rFonts w:hint="eastAsia" w:ascii="仿宋" w:eastAsia="仿宋" w:cs="Arial"/>
          <w:bCs/>
          <w:color w:val="333333"/>
          <w:spacing w:val="0"/>
          <w:kern w:val="36"/>
          <w:sz w:val="44"/>
          <w:szCs w:val="44"/>
          <w:lang w:eastAsia="zh-CN"/>
        </w:rPr>
      </w:pPr>
      <w:r>
        <w:rPr>
          <w:rFonts w:hint="eastAsia" w:ascii="仿宋" w:eastAsia="仿宋" w:cs="Arial"/>
          <w:bCs/>
          <w:color w:val="333333"/>
          <w:spacing w:val="0"/>
          <w:kern w:val="36"/>
          <w:sz w:val="44"/>
          <w:szCs w:val="44"/>
          <w:lang w:val="en-US" w:eastAsia="zh-CN"/>
        </w:rPr>
        <w:t>物理评分细则</w:t>
      </w:r>
    </w:p>
    <w:p>
      <w:pPr>
        <w:spacing w:line="340" w:lineRule="exact"/>
        <w:jc w:val="both"/>
        <w:rPr>
          <w:b/>
          <w:color w:val="000000"/>
          <w:sz w:val="30"/>
          <w:szCs w:val="30"/>
        </w:rPr>
      </w:pPr>
    </w:p>
    <w:p>
      <w:pPr>
        <w:spacing w:line="340" w:lineRule="exact"/>
        <w:jc w:val="both"/>
        <w:rPr>
          <w:b/>
          <w:color w:val="000000"/>
          <w:sz w:val="30"/>
          <w:szCs w:val="30"/>
        </w:rPr>
      </w:pPr>
    </w:p>
    <w:p>
      <w:pPr>
        <w:spacing w:line="340" w:lineRule="exact"/>
        <w:jc w:val="center"/>
        <w:rPr>
          <w:b/>
          <w:color w:val="000000"/>
          <w:sz w:val="30"/>
          <w:szCs w:val="30"/>
        </w:rPr>
      </w:pPr>
      <w:bookmarkStart w:id="0" w:name="_Hlk507059666"/>
      <w:r>
        <w:rPr>
          <w:b/>
          <w:color w:val="000000"/>
          <w:sz w:val="30"/>
          <w:szCs w:val="30"/>
        </w:rPr>
        <w:t>实验一、用天平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测固体</w:t>
      </w:r>
      <w:r>
        <w:rPr>
          <w:b/>
          <w:color w:val="000000"/>
          <w:sz w:val="30"/>
          <w:szCs w:val="30"/>
        </w:rPr>
        <w:t>的质量</w:t>
      </w:r>
    </w:p>
    <w:p>
      <w:pPr>
        <w:spacing w:line="340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t>试题</w:t>
      </w:r>
      <w:r>
        <w:rPr>
          <w:rFonts w:hint="eastAsia"/>
          <w:b/>
          <w:color w:val="000000"/>
          <w:sz w:val="24"/>
          <w:lang w:val="en-US" w:eastAsia="zh-CN"/>
        </w:rPr>
        <w:t>说明</w:t>
      </w:r>
      <w:r>
        <w:rPr>
          <w:b/>
          <w:color w:val="000000"/>
          <w:sz w:val="24"/>
        </w:rPr>
        <w:t>：</w:t>
      </w:r>
    </w:p>
    <w:p>
      <w:pPr>
        <w:spacing w:line="340" w:lineRule="exact"/>
        <w:rPr>
          <w:color w:val="000000"/>
          <w:szCs w:val="21"/>
        </w:rPr>
      </w:pPr>
      <w:r>
        <w:rPr>
          <w:color w:val="000000"/>
          <w:sz w:val="24"/>
        </w:rPr>
        <w:t xml:space="preserve">    </w:t>
      </w:r>
      <w:r>
        <w:rPr>
          <w:color w:val="000000"/>
          <w:szCs w:val="21"/>
        </w:rPr>
        <w:t>1、正确使用天平测量物体（固体）的质量。</w:t>
      </w:r>
    </w:p>
    <w:p>
      <w:pPr>
        <w:spacing w:line="340" w:lineRule="exact"/>
        <w:ind w:firstLine="480"/>
        <w:rPr>
          <w:color w:val="000000"/>
          <w:szCs w:val="21"/>
        </w:rPr>
      </w:pPr>
      <w:r>
        <w:rPr>
          <w:color w:val="000000"/>
          <w:szCs w:val="21"/>
        </w:rPr>
        <w:t>2、将有关数据正确记入实验记录单(记录时均需按科学方法进行估读)。</w:t>
      </w:r>
    </w:p>
    <w:p>
      <w:pPr>
        <w:spacing w:line="340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t>实验器材：</w:t>
      </w:r>
    </w:p>
    <w:p>
      <w:pPr>
        <w:spacing w:line="340" w:lineRule="exact"/>
        <w:ind w:firstLine="480"/>
        <w:rPr>
          <w:color w:val="000000"/>
          <w:szCs w:val="21"/>
        </w:rPr>
      </w:pPr>
      <w:r>
        <w:rPr>
          <w:color w:val="000000"/>
          <w:szCs w:val="21"/>
        </w:rPr>
        <w:t>200克托盘天平一台，砝码一盒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color w:val="000000"/>
          <w:szCs w:val="21"/>
          <w:lang w:val="en-US" w:eastAsia="zh-CN"/>
        </w:rPr>
        <w:t>含镊子一个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color w:val="000000"/>
          <w:szCs w:val="21"/>
        </w:rPr>
        <w:t>，被测物体（形状不规则）</w:t>
      </w:r>
      <w:r>
        <w:rPr>
          <w:rFonts w:hint="eastAsia"/>
          <w:color w:val="000000"/>
          <w:szCs w:val="21"/>
          <w:lang w:val="en-US" w:eastAsia="zh-CN"/>
        </w:rPr>
        <w:t>一个</w:t>
      </w:r>
      <w:r>
        <w:rPr>
          <w:color w:val="000000"/>
          <w:szCs w:val="21"/>
        </w:rPr>
        <w:t>。</w:t>
      </w:r>
    </w:p>
    <w:p>
      <w:pPr>
        <w:spacing w:line="340" w:lineRule="exact"/>
        <w:ind w:firstLine="480"/>
        <w:rPr>
          <w:color w:val="000000"/>
          <w:szCs w:val="21"/>
        </w:rPr>
      </w:pPr>
    </w:p>
    <w:p>
      <w:pPr>
        <w:spacing w:line="3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实验记录单</w:t>
      </w:r>
    </w:p>
    <w:p>
      <w:pPr>
        <w:spacing w:line="340" w:lineRule="exact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用天平</w:t>
      </w:r>
      <w:r>
        <w:rPr>
          <w:rFonts w:hint="eastAsia"/>
          <w:b/>
          <w:color w:val="000000"/>
          <w:sz w:val="24"/>
          <w:lang w:val="en-US" w:eastAsia="zh-CN"/>
        </w:rPr>
        <w:t>测固体</w:t>
      </w:r>
      <w:r>
        <w:rPr>
          <w:b/>
          <w:color w:val="000000"/>
          <w:sz w:val="24"/>
        </w:rPr>
        <w:t>的质量</w:t>
      </w:r>
    </w:p>
    <w:tbl>
      <w:tblPr>
        <w:tblStyle w:val="5"/>
        <w:tblpPr w:leftFromText="180" w:rightFromText="180" w:vertAnchor="text" w:horzAnchor="margin" w:tblpXSpec="center" w:tblpY="1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砝码质量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/</w:t>
            </w:r>
            <w:r>
              <w:rPr>
                <w:b/>
                <w:color w:val="000000"/>
                <w:sz w:val="24"/>
              </w:rPr>
              <w:t>g</w:t>
            </w:r>
          </w:p>
        </w:tc>
        <w:tc>
          <w:tcPr>
            <w:tcW w:w="23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游码示数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/</w:t>
            </w:r>
            <w:r>
              <w:rPr>
                <w:b/>
                <w:color w:val="000000"/>
                <w:sz w:val="24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noWrap w:val="0"/>
            <w:vAlign w:val="top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</w:tbl>
    <w:p>
      <w:pPr>
        <w:spacing w:line="340" w:lineRule="exact"/>
        <w:rPr>
          <w:color w:val="000000"/>
          <w:sz w:val="24"/>
        </w:rPr>
      </w:pPr>
    </w:p>
    <w:tbl>
      <w:tblPr>
        <w:tblStyle w:val="5"/>
        <w:tblpPr w:leftFromText="180" w:rightFromText="180" w:vertAnchor="text" w:horzAnchor="page" w:tblpX="1905" w:tblpY="9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评  分  标  准</w:t>
            </w:r>
          </w:p>
        </w:tc>
        <w:tc>
          <w:tcPr>
            <w:tcW w:w="411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评  分  细  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noWrap w:val="0"/>
            <w:vAlign w:val="top"/>
          </w:tcPr>
          <w:p>
            <w:pPr>
              <w:spacing w:line="3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1、检查实验器材是否齐全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并向老师报告检查结果</w:t>
            </w:r>
            <w:r>
              <w:rPr>
                <w:color w:val="000000"/>
                <w:sz w:val="21"/>
                <w:szCs w:val="21"/>
              </w:rPr>
              <w:t>。（1分）</w:t>
            </w:r>
          </w:p>
        </w:tc>
        <w:tc>
          <w:tcPr>
            <w:tcW w:w="4115" w:type="dxa"/>
            <w:noWrap w:val="0"/>
            <w:vAlign w:val="top"/>
          </w:tcPr>
          <w:p>
            <w:pPr>
              <w:spacing w:line="340" w:lineRule="exact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A</w:t>
            </w:r>
            <w:r>
              <w:rPr>
                <w:rFonts w:hint="eastAsia"/>
                <w:color w:val="000000"/>
                <w:sz w:val="21"/>
                <w:szCs w:val="21"/>
              </w:rPr>
              <w:t>．</w:t>
            </w:r>
            <w:r>
              <w:rPr>
                <w:color w:val="000000"/>
                <w:sz w:val="21"/>
                <w:szCs w:val="21"/>
              </w:rPr>
              <w:t>不打开砝码盒检查扣1分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color w:val="000000"/>
                <w:sz w:val="21"/>
                <w:szCs w:val="21"/>
              </w:rPr>
              <w:t>．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不向老师报告检查结果就进行后续操作的扣1分。</w:t>
            </w:r>
            <w:r>
              <w:rPr>
                <w:color w:val="000000"/>
                <w:sz w:val="21"/>
                <w:szCs w:val="21"/>
              </w:rPr>
              <w:t>（扣完为止）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noWrap w:val="0"/>
            <w:vAlign w:val="top"/>
          </w:tcPr>
          <w:p>
            <w:pPr>
              <w:spacing w:line="340" w:lineRule="exact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2、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放置物体前，要先</w:t>
            </w:r>
            <w:r>
              <w:rPr>
                <w:color w:val="000000"/>
                <w:sz w:val="21"/>
                <w:szCs w:val="21"/>
              </w:rPr>
              <w:t>把游码移到横梁标尺左端“0”刻度线处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再</w:t>
            </w:r>
            <w:r>
              <w:rPr>
                <w:color w:val="000000"/>
                <w:sz w:val="21"/>
                <w:szCs w:val="21"/>
              </w:rPr>
              <w:t>调节平衡螺母，使指针指在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分度</w:t>
            </w:r>
            <w:r>
              <w:rPr>
                <w:color w:val="000000"/>
                <w:sz w:val="21"/>
                <w:szCs w:val="21"/>
              </w:rPr>
              <w:t>盘中央刻度线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处</w:t>
            </w:r>
            <w:r>
              <w:rPr>
                <w:color w:val="000000"/>
                <w:sz w:val="21"/>
                <w:szCs w:val="21"/>
              </w:rPr>
              <w:t>。（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4115" w:type="dxa"/>
            <w:noWrap w:val="0"/>
            <w:vAlign w:val="top"/>
          </w:tcPr>
          <w:p>
            <w:pPr>
              <w:spacing w:line="3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</w:t>
            </w:r>
            <w:r>
              <w:rPr>
                <w:rFonts w:hint="eastAsia"/>
                <w:color w:val="000000"/>
                <w:sz w:val="21"/>
                <w:szCs w:val="21"/>
              </w:rPr>
              <w:t>．</w:t>
            </w:r>
            <w:r>
              <w:rPr>
                <w:color w:val="000000"/>
                <w:sz w:val="21"/>
                <w:szCs w:val="21"/>
              </w:rPr>
              <w:t>未将游码移在“0”刻度线处扣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color w:val="000000"/>
                <w:sz w:val="21"/>
                <w:szCs w:val="21"/>
              </w:rPr>
              <w:t>分</w:t>
            </w:r>
            <w:r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>
            <w:pPr>
              <w:spacing w:line="34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color w:val="000000"/>
                <w:sz w:val="21"/>
                <w:szCs w:val="21"/>
              </w:rPr>
              <w:t>．</w:t>
            </w:r>
            <w:r>
              <w:rPr>
                <w:color w:val="000000"/>
                <w:sz w:val="21"/>
                <w:szCs w:val="21"/>
              </w:rPr>
              <w:t>天平未调节平衡扣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color w:val="000000"/>
                <w:sz w:val="21"/>
                <w:szCs w:val="21"/>
              </w:rPr>
              <w:t>分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>
            <w:pPr>
              <w:spacing w:line="34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4253" w:type="dxa"/>
            <w:noWrap w:val="0"/>
            <w:vAlign w:val="top"/>
          </w:tcPr>
          <w:p>
            <w:pPr>
              <w:spacing w:line="34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color w:val="000000"/>
                <w:sz w:val="21"/>
                <w:szCs w:val="21"/>
              </w:rPr>
              <w:t>、把被测物体放在天平的左盘里，用镊子取砝码，放在右盘里。更换砝码时从大到小，当更换到最小砝码仍不能使天平平衡时，用镊子移动游码使天平平衡（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4115" w:type="dxa"/>
            <w:noWrap w:val="0"/>
            <w:vAlign w:val="top"/>
          </w:tcPr>
          <w:p>
            <w:pPr>
              <w:spacing w:line="3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</w:t>
            </w:r>
            <w:r>
              <w:rPr>
                <w:rFonts w:hint="eastAsia"/>
                <w:color w:val="000000"/>
                <w:sz w:val="21"/>
                <w:szCs w:val="21"/>
              </w:rPr>
              <w:t>．</w:t>
            </w:r>
            <w:r>
              <w:rPr>
                <w:color w:val="000000"/>
                <w:sz w:val="21"/>
                <w:szCs w:val="21"/>
              </w:rPr>
              <w:t>砝码放在左盘扣1分；</w:t>
            </w:r>
          </w:p>
          <w:p>
            <w:pPr>
              <w:spacing w:line="3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</w:t>
            </w:r>
            <w:r>
              <w:rPr>
                <w:rFonts w:hint="eastAsia"/>
                <w:color w:val="000000"/>
                <w:sz w:val="21"/>
                <w:szCs w:val="21"/>
              </w:rPr>
              <w:t>．</w:t>
            </w:r>
            <w:r>
              <w:rPr>
                <w:rFonts w:hint="eastAsia"/>
                <w:color w:val="000000"/>
                <w:lang w:val="en-US" w:eastAsia="zh-CN"/>
              </w:rPr>
              <w:t>未合理更换砝码的扣1分</w:t>
            </w:r>
            <w:r>
              <w:rPr>
                <w:color w:val="000000"/>
                <w:sz w:val="21"/>
                <w:szCs w:val="21"/>
              </w:rPr>
              <w:t>；</w:t>
            </w:r>
          </w:p>
          <w:p>
            <w:pPr>
              <w:spacing w:line="34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color w:val="000000"/>
                <w:sz w:val="21"/>
                <w:szCs w:val="21"/>
              </w:rPr>
              <w:t>．</w:t>
            </w:r>
            <w:r>
              <w:rPr>
                <w:rFonts w:hint="eastAsia"/>
                <w:color w:val="000000"/>
                <w:lang w:val="en-US" w:eastAsia="zh-CN"/>
              </w:rPr>
              <w:t>移动游码后又更换砝码的扣1分</w:t>
            </w:r>
            <w:r>
              <w:rPr>
                <w:color w:val="000000"/>
                <w:sz w:val="21"/>
                <w:szCs w:val="21"/>
              </w:rPr>
              <w:t>；</w:t>
            </w:r>
          </w:p>
          <w:p>
            <w:pPr>
              <w:spacing w:line="34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</w:t>
            </w:r>
            <w:r>
              <w:rPr>
                <w:rFonts w:hint="eastAsia"/>
                <w:color w:val="000000"/>
                <w:sz w:val="21"/>
                <w:szCs w:val="21"/>
              </w:rPr>
              <w:t>．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调节</w:t>
            </w:r>
            <w:r>
              <w:rPr>
                <w:color w:val="000000"/>
                <w:sz w:val="21"/>
                <w:szCs w:val="21"/>
              </w:rPr>
              <w:t>平衡螺母扣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color w:val="000000"/>
                <w:sz w:val="21"/>
                <w:szCs w:val="21"/>
              </w:rPr>
              <w:t>分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>
            <w:pPr>
              <w:spacing w:line="3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（扣完为止）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noWrap w:val="0"/>
            <w:vAlign w:val="top"/>
          </w:tcPr>
          <w:p>
            <w:pPr>
              <w:spacing w:line="34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color w:val="000000"/>
                <w:sz w:val="21"/>
                <w:szCs w:val="21"/>
              </w:rPr>
              <w:t>、读取砝码的总质量及游码示数并作记录。（2分）</w:t>
            </w:r>
          </w:p>
        </w:tc>
        <w:tc>
          <w:tcPr>
            <w:tcW w:w="4115" w:type="dxa"/>
            <w:noWrap w:val="0"/>
            <w:vAlign w:val="top"/>
          </w:tcPr>
          <w:p>
            <w:pPr>
              <w:spacing w:line="340" w:lineRule="exac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A</w:t>
            </w:r>
            <w:r>
              <w:rPr>
                <w:rFonts w:hint="eastAsia"/>
                <w:color w:val="000000"/>
                <w:sz w:val="21"/>
                <w:szCs w:val="21"/>
              </w:rPr>
              <w:t>．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天平未调节平衡就读数的扣1分；</w:t>
            </w:r>
          </w:p>
          <w:p>
            <w:pPr>
              <w:spacing w:line="3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</w:t>
            </w:r>
            <w:r>
              <w:rPr>
                <w:rFonts w:hint="eastAsia"/>
                <w:color w:val="000000"/>
                <w:sz w:val="21"/>
                <w:szCs w:val="21"/>
              </w:rPr>
              <w:t>．</w:t>
            </w:r>
            <w:r>
              <w:rPr>
                <w:color w:val="000000"/>
                <w:sz w:val="21"/>
                <w:szCs w:val="21"/>
              </w:rPr>
              <w:t>砝码数据记录错误扣1分；</w:t>
            </w:r>
          </w:p>
          <w:p>
            <w:pPr>
              <w:spacing w:line="3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C．游码数据记录错误扣1分；   </w:t>
            </w:r>
          </w:p>
          <w:p>
            <w:pPr>
              <w:spacing w:line="340" w:lineRule="exac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（扣完为止）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noWrap w:val="0"/>
            <w:vAlign w:val="top"/>
          </w:tcPr>
          <w:p>
            <w:pPr>
              <w:spacing w:line="34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color w:val="000000"/>
                <w:sz w:val="21"/>
                <w:szCs w:val="21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整个实验过程中，要用镊子夹取砝码和移动游码。</w:t>
            </w:r>
            <w:r>
              <w:rPr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4115" w:type="dxa"/>
            <w:noWrap w:val="0"/>
            <w:vAlign w:val="top"/>
          </w:tcPr>
          <w:p>
            <w:pPr>
              <w:spacing w:line="3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</w:t>
            </w:r>
            <w:r>
              <w:rPr>
                <w:rFonts w:hint="eastAsia"/>
                <w:color w:val="000000"/>
                <w:sz w:val="21"/>
                <w:szCs w:val="21"/>
              </w:rPr>
              <w:t>．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不用镊子夹取砝码的扣1分</w:t>
            </w:r>
            <w:r>
              <w:rPr>
                <w:color w:val="000000"/>
                <w:sz w:val="21"/>
                <w:szCs w:val="21"/>
              </w:rPr>
              <w:t>；</w:t>
            </w:r>
          </w:p>
          <w:p>
            <w:pPr>
              <w:spacing w:line="3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</w:t>
            </w:r>
            <w:r>
              <w:rPr>
                <w:rFonts w:hint="eastAsia"/>
                <w:color w:val="000000"/>
                <w:sz w:val="21"/>
                <w:szCs w:val="21"/>
              </w:rPr>
              <w:t>．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不用镊子移动游码的</w:t>
            </w:r>
            <w:r>
              <w:rPr>
                <w:color w:val="000000"/>
                <w:sz w:val="21"/>
                <w:szCs w:val="21"/>
              </w:rPr>
              <w:t>扣1分；</w:t>
            </w:r>
          </w:p>
          <w:p>
            <w:pPr>
              <w:spacing w:line="3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（扣完为止）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53" w:type="dxa"/>
            <w:noWrap w:val="0"/>
            <w:vAlign w:val="top"/>
          </w:tcPr>
          <w:p>
            <w:pPr>
              <w:spacing w:line="34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color w:val="000000"/>
                <w:sz w:val="21"/>
                <w:szCs w:val="21"/>
              </w:rPr>
              <w:t>、整理实验器材，交实验记录。（1分）</w:t>
            </w:r>
          </w:p>
        </w:tc>
        <w:tc>
          <w:tcPr>
            <w:tcW w:w="4115" w:type="dxa"/>
            <w:noWrap w:val="0"/>
            <w:vAlign w:val="top"/>
          </w:tcPr>
          <w:p>
            <w:pPr>
              <w:spacing w:line="340" w:lineRule="exact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A</w:t>
            </w:r>
            <w:r>
              <w:rPr>
                <w:rFonts w:hint="eastAsia"/>
                <w:color w:val="000000"/>
                <w:sz w:val="21"/>
                <w:szCs w:val="21"/>
              </w:rPr>
              <w:t>．</w:t>
            </w:r>
            <w:r>
              <w:rPr>
                <w:color w:val="000000"/>
                <w:sz w:val="21"/>
                <w:szCs w:val="21"/>
              </w:rPr>
              <w:t>不整理器材扣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color w:val="000000"/>
                <w:sz w:val="21"/>
                <w:szCs w:val="21"/>
              </w:rPr>
              <w:t>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8" w:type="dxa"/>
            <w:gridSpan w:val="2"/>
            <w:noWrap w:val="0"/>
            <w:vAlign w:val="top"/>
          </w:tcPr>
          <w:p>
            <w:pPr>
              <w:spacing w:line="34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备注：记录时，重复带单位只扣1分（</w:t>
            </w:r>
            <w:r>
              <w:rPr>
                <w:color w:val="000000"/>
                <w:szCs w:val="21"/>
              </w:rPr>
              <w:t>不重复性扣分</w:t>
            </w:r>
            <w:r>
              <w:rPr>
                <w:rFonts w:hint="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b/>
                <w:color w:val="000000"/>
                <w:sz w:val="28"/>
                <w:szCs w:val="28"/>
              </w:rPr>
              <w:t>合    计</w:t>
            </w:r>
          </w:p>
        </w:tc>
        <w:tc>
          <w:tcPr>
            <w:tcW w:w="4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b/>
                <w:color w:val="000000"/>
                <w:sz w:val="28"/>
                <w:szCs w:val="28"/>
              </w:rPr>
              <w:t>分</w:t>
            </w:r>
          </w:p>
        </w:tc>
      </w:tr>
    </w:tbl>
    <w:p>
      <w:pPr>
        <w:jc w:val="both"/>
        <w:rPr>
          <w:b/>
          <w:color w:val="000000"/>
          <w:sz w:val="30"/>
          <w:szCs w:val="30"/>
        </w:rPr>
      </w:pPr>
    </w:p>
    <w:p>
      <w:pPr>
        <w:spacing w:line="340" w:lineRule="exact"/>
        <w:ind w:firstLine="1205" w:firstLineChars="400"/>
        <w:jc w:val="both"/>
        <w:rPr>
          <w:rFonts w:hint="eastAsia"/>
          <w:b/>
          <w:color w:val="000000"/>
          <w:sz w:val="30"/>
          <w:szCs w:val="30"/>
        </w:rPr>
      </w:pPr>
    </w:p>
    <w:p>
      <w:pPr>
        <w:spacing w:line="340" w:lineRule="exact"/>
        <w:ind w:firstLine="1124" w:firstLineChars="400"/>
        <w:jc w:val="both"/>
        <w:rPr>
          <w:rFonts w:hint="eastAsia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-17780</wp:posOffset>
                </wp:positionV>
                <wp:extent cx="1771650" cy="1153160"/>
                <wp:effectExtent l="0" t="0" r="0" b="889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1153160"/>
                          <a:chOff x="0" y="0"/>
                          <a:chExt cx="3075" cy="2025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1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" cy="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pic:spPr>
                      </pic:pic>
                      <wps:wsp>
                        <wps:cNvPr id="12" name="直接连接符 3"/>
                        <wps:cNvCnPr/>
                        <wps:spPr>
                          <a:xfrm>
                            <a:off x="150" y="1011"/>
                            <a:ext cx="18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3" name="直接连接符 4"/>
                        <wps:cNvCnPr/>
                        <wps:spPr>
                          <a:xfrm>
                            <a:off x="2505" y="216"/>
                            <a:ext cx="18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9.55pt;margin-top:-1.4pt;height:90.8pt;width:139.5pt;z-index:-251654144;mso-width-relative:page;mso-height-relative:page;" coordsize="3075,2025" o:gfxdata="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">
                <o:lock v:ext="edit" aspectratio="f"/>
                <v:shape id="Picture 33" o:spid="_x0000_s1026" o:spt="75" type="#_x0000_t75" style="position:absolute;left:0;top:0;height:2025;width:3075;" filled="f" o:preferrelative="t" stroked="f" coordsize="21600,21600" o:gfxdata="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Egm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line id="直接连接符 3" o:spid="_x0000_s1026" o:spt="20" style="position:absolute;left:150;top:1011;height:624;width:180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4" o:spid="_x0000_s1026" o:spt="20" style="position:absolute;left:2505;top:216;height:624;width:180;" filled="f" stroked="t" coordsize="21600,21600" o:gfxdata="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uTt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b/>
          <w:color w:val="000000"/>
          <w:sz w:val="30"/>
          <w:szCs w:val="30"/>
        </w:rPr>
        <w:t>实验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二</w:t>
      </w:r>
      <w:r>
        <w:rPr>
          <w:rFonts w:hint="eastAsia"/>
          <w:b/>
          <w:color w:val="000000"/>
          <w:sz w:val="30"/>
          <w:szCs w:val="30"/>
        </w:rPr>
        <w:t>、</w:t>
      </w:r>
      <w:r>
        <w:rPr>
          <w:rFonts w:hint="eastAsia"/>
          <w:b/>
          <w:color w:val="000000"/>
          <w:sz w:val="30"/>
          <w:szCs w:val="30"/>
          <w:lang w:eastAsia="zh-CN"/>
        </w:rPr>
        <w:t>用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弹簧</w:t>
      </w:r>
      <w:r>
        <w:rPr>
          <w:rFonts w:hint="eastAsia"/>
          <w:b/>
          <w:color w:val="000000"/>
          <w:sz w:val="30"/>
          <w:szCs w:val="30"/>
          <w:lang w:eastAsia="zh-CN"/>
        </w:rPr>
        <w:t>测力计、刻度尺</w:t>
      </w:r>
      <w:r>
        <w:rPr>
          <w:rFonts w:hint="eastAsia"/>
          <w:b/>
          <w:color w:val="000000"/>
          <w:sz w:val="30"/>
          <w:szCs w:val="30"/>
        </w:rPr>
        <w:t>测斜面的机械效率</w:t>
      </w:r>
    </w:p>
    <w:p>
      <w:pPr>
        <w:spacing w:line="340" w:lineRule="exact"/>
        <w:rPr>
          <w:rFonts w:hint="eastAsia"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试题说明：</w:t>
      </w:r>
    </w:p>
    <w:p>
      <w:pPr>
        <w:spacing w:line="320" w:lineRule="exact"/>
        <w:rPr>
          <w:rFonts w:hint="eastAsia" w:eastAsia="宋体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1、正确使用弹簧测力计测出木块的重力</w:t>
      </w:r>
      <w:r>
        <w:rPr>
          <w:rFonts w:hint="eastAsia"/>
          <w:color w:val="000000"/>
          <w:szCs w:val="21"/>
          <w:lang w:eastAsia="zh-CN"/>
        </w:rPr>
        <w:t>。</w:t>
      </w:r>
    </w:p>
    <w:p>
      <w:pPr>
        <w:spacing w:line="320" w:lineRule="exact"/>
        <w:rPr>
          <w:rFonts w:hint="eastAsia" w:eastAsia="宋体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2、正确使用弹簧测力计测出木块沿斜面</w:t>
      </w:r>
      <w:r>
        <w:rPr>
          <w:rFonts w:hint="eastAsia"/>
          <w:color w:val="000000"/>
          <w:szCs w:val="21"/>
          <w:lang w:eastAsia="zh-CN"/>
        </w:rPr>
        <w:t>向上做</w:t>
      </w:r>
      <w:r>
        <w:rPr>
          <w:rFonts w:hint="eastAsia"/>
          <w:color w:val="000000"/>
          <w:szCs w:val="21"/>
        </w:rPr>
        <w:t>匀速</w:t>
      </w:r>
      <w:r>
        <w:rPr>
          <w:rFonts w:hint="eastAsia"/>
          <w:color w:val="000000"/>
          <w:szCs w:val="21"/>
          <w:lang w:eastAsia="zh-CN"/>
        </w:rPr>
        <w:t>直线</w:t>
      </w:r>
      <w:r>
        <w:rPr>
          <w:rFonts w:hint="eastAsia"/>
          <w:color w:val="000000"/>
          <w:szCs w:val="21"/>
        </w:rPr>
        <w:t>运动时所受的拉力</w:t>
      </w:r>
      <w:r>
        <w:rPr>
          <w:rFonts w:hint="eastAsia"/>
          <w:color w:val="000000"/>
          <w:szCs w:val="21"/>
          <w:lang w:eastAsia="zh-CN"/>
        </w:rPr>
        <w:t>。</w:t>
      </w:r>
    </w:p>
    <w:p>
      <w:pPr>
        <w:spacing w:line="320" w:lineRule="exact"/>
        <w:rPr>
          <w:rFonts w:hint="eastAsia" w:eastAsia="宋体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3、正确使用刻度尺测量斜面的长和高</w:t>
      </w:r>
      <w:r>
        <w:rPr>
          <w:rFonts w:hint="eastAsia"/>
          <w:color w:val="000000"/>
          <w:szCs w:val="21"/>
          <w:lang w:eastAsia="zh-CN"/>
        </w:rPr>
        <w:t>。</w:t>
      </w:r>
    </w:p>
    <w:p>
      <w:pPr>
        <w:spacing w:line="32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4、将有关数据正确记入实验记录单</w:t>
      </w:r>
      <w:r>
        <w:rPr>
          <w:rFonts w:hint="eastAsia" w:ascii="宋体" w:hAnsi="宋体"/>
          <w:color w:val="000000"/>
          <w:szCs w:val="21"/>
        </w:rPr>
        <w:t>(记录时均需按科学方法进行估读)</w:t>
      </w:r>
      <w:r>
        <w:rPr>
          <w:rFonts w:hint="eastAsia"/>
          <w:color w:val="000000"/>
          <w:szCs w:val="21"/>
        </w:rPr>
        <w:t>。</w:t>
      </w:r>
    </w:p>
    <w:p>
      <w:pPr>
        <w:spacing w:line="320" w:lineRule="exact"/>
        <w:rPr>
          <w:rFonts w:hint="eastAsia"/>
          <w:b/>
          <w:color w:val="000000"/>
          <w:sz w:val="22"/>
        </w:rPr>
      </w:pPr>
      <w:r>
        <w:rPr>
          <w:rFonts w:hint="eastAsia"/>
          <w:b/>
          <w:color w:val="000000"/>
          <w:sz w:val="28"/>
          <w:szCs w:val="28"/>
        </w:rPr>
        <w:t>实验器材：</w:t>
      </w:r>
      <w:r>
        <w:rPr>
          <w:rFonts w:hint="eastAsia"/>
          <w:color w:val="000000"/>
          <w:szCs w:val="21"/>
        </w:rPr>
        <w:t>弹簧测力计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color w:val="000000"/>
          <w:szCs w:val="21"/>
          <w:lang w:val="en-US" w:eastAsia="zh-CN"/>
        </w:rPr>
        <w:t>分度值0.1N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一个、刻度尺（米尺）一把（0刻度在端线上）、斜面一个、木块（带有小钩）一个。</w:t>
      </w:r>
    </w:p>
    <w:p>
      <w:pPr>
        <w:spacing w:line="320" w:lineRule="exact"/>
        <w:jc w:val="center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实验记录单</w:t>
      </w:r>
    </w:p>
    <w:p>
      <w:pPr>
        <w:spacing w:line="320" w:lineRule="exact"/>
        <w:ind w:firstLine="2168" w:firstLineChars="900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  <w:lang w:eastAsia="zh-CN"/>
        </w:rPr>
        <w:t>用</w:t>
      </w:r>
      <w:r>
        <w:rPr>
          <w:rFonts w:hint="eastAsia"/>
          <w:b/>
          <w:bCs/>
          <w:color w:val="000000"/>
          <w:sz w:val="24"/>
          <w:lang w:val="en-US" w:eastAsia="zh-CN"/>
        </w:rPr>
        <w:t>弹簧</w:t>
      </w:r>
      <w:r>
        <w:rPr>
          <w:rFonts w:hint="eastAsia"/>
          <w:b/>
          <w:bCs/>
          <w:color w:val="000000"/>
          <w:sz w:val="24"/>
          <w:lang w:eastAsia="zh-CN"/>
        </w:rPr>
        <w:t>测力计、刻度尺</w:t>
      </w:r>
      <w:r>
        <w:rPr>
          <w:rFonts w:hint="eastAsia"/>
          <w:b/>
          <w:bCs/>
          <w:color w:val="000000"/>
          <w:sz w:val="24"/>
        </w:rPr>
        <w:t>测斜面的机械效率</w:t>
      </w:r>
    </w:p>
    <w:p>
      <w:pPr>
        <w:spacing w:line="320" w:lineRule="exact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1、实验原理：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</w:t>
      </w:r>
    </w:p>
    <w:p>
      <w:pPr>
        <w:spacing w:line="320" w:lineRule="exact"/>
        <w:rPr>
          <w:color w:val="000000"/>
          <w:szCs w:val="21"/>
        </w:rPr>
      </w:pPr>
      <w:r>
        <w:rPr>
          <w:rFonts w:hint="eastAsia" w:ascii="宋体" w:hAnsi="宋体"/>
          <w:color w:val="000000"/>
          <w:sz w:val="24"/>
        </w:rPr>
        <w:t>2、测量记录：</w:t>
      </w:r>
    </w:p>
    <w:tbl>
      <w:tblPr>
        <w:tblStyle w:val="5"/>
        <w:tblpPr w:leftFromText="180" w:rightFromText="180" w:vertAnchor="text" w:horzAnchor="margin" w:tblpXSpec="center" w:tblpY="1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40"/>
        <w:gridCol w:w="1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木块的重力  </w:t>
            </w:r>
            <w:r>
              <w:rPr>
                <w:b/>
                <w:i w:val="0"/>
                <w:iCs w:val="0"/>
                <w:color w:val="000000"/>
                <w:sz w:val="24"/>
              </w:rPr>
              <w:t>G</w:t>
            </w:r>
            <w:r>
              <w:rPr>
                <w:rFonts w:hint="eastAsia"/>
                <w:b/>
                <w:i w:val="0"/>
                <w:iCs w:val="0"/>
                <w:color w:val="000000"/>
                <w:sz w:val="24"/>
                <w:lang w:val="en-US" w:eastAsia="zh-CN"/>
              </w:rPr>
              <w:t>/N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弹簧测力计的示数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/>
                <w:b/>
                <w:i w:val="0"/>
                <w:iCs w:val="0"/>
                <w:color w:val="000000"/>
                <w:sz w:val="24"/>
                <w:lang w:val="en-US" w:eastAsia="zh-CN"/>
              </w:rPr>
              <w:t>F/N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斜面的长度</w:t>
            </w:r>
          </w:p>
          <w:p>
            <w:pPr>
              <w:spacing w:line="340" w:lineRule="exact"/>
              <w:jc w:val="center"/>
              <w:rPr>
                <w:rFonts w:hint="default" w:ascii="宋体" w:hAnsi="宋体"/>
                <w:b/>
                <w:color w:val="000000"/>
                <w:sz w:val="24"/>
                <w:lang w:val="en-US"/>
              </w:rPr>
            </w:pPr>
            <w:r>
              <w:rPr>
                <w:rFonts w:hint="eastAsia"/>
                <w:b/>
                <w:i w:val="0"/>
                <w:iCs w:val="0"/>
                <w:color w:val="000000"/>
                <w:sz w:val="24"/>
                <w:lang w:val="en-US" w:eastAsia="zh-CN"/>
              </w:rPr>
              <w:t>L/cm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斜面的高度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/>
                <w:b/>
                <w:i w:val="0"/>
                <w:iCs w:val="0"/>
                <w:color w:val="000000"/>
                <w:sz w:val="24"/>
                <w:lang w:val="en-US" w:eastAsia="zh-CN"/>
              </w:rPr>
              <w:t>h/cm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spacing w:line="340" w:lineRule="exact"/>
        <w:rPr>
          <w:rFonts w:hint="eastAsia"/>
          <w:color w:val="000000"/>
        </w:rPr>
      </w:pPr>
    </w:p>
    <w:tbl>
      <w:tblPr>
        <w:tblStyle w:val="5"/>
        <w:tblW w:w="9147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5"/>
        <w:gridCol w:w="5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  分  标  准</w:t>
            </w:r>
          </w:p>
        </w:tc>
        <w:tc>
          <w:tcPr>
            <w:tcW w:w="532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  分  细  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noWrap w:val="0"/>
            <w:vAlign w:val="top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实验前</w:t>
            </w:r>
            <w:r>
              <w:rPr>
                <w:rFonts w:hint="eastAsia"/>
                <w:color w:val="000000"/>
                <w:szCs w:val="21"/>
              </w:rPr>
              <w:t>检查器材是否齐全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并向老师报告检查结果</w:t>
            </w:r>
            <w:r>
              <w:rPr>
                <w:color w:val="000000"/>
                <w:sz w:val="21"/>
                <w:szCs w:val="21"/>
              </w:rPr>
              <w:t>。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交记录单前正确</w:t>
            </w:r>
            <w:r>
              <w:rPr>
                <w:rFonts w:hint="eastAsia"/>
                <w:color w:val="000000"/>
                <w:szCs w:val="21"/>
              </w:rPr>
              <w:t>写出测斜面机械效率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的</w:t>
            </w:r>
            <w:r>
              <w:rPr>
                <w:rFonts w:hint="eastAsia"/>
                <w:color w:val="000000"/>
                <w:szCs w:val="21"/>
              </w:rPr>
              <w:t>实验原理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实验完成后</w:t>
            </w:r>
            <w:r>
              <w:rPr>
                <w:rFonts w:hint="eastAsia"/>
                <w:color w:val="000000"/>
                <w:szCs w:val="21"/>
              </w:rPr>
              <w:t>整理器材，交实验记录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单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</w:rPr>
              <w:t>（1分）</w:t>
            </w:r>
          </w:p>
        </w:tc>
        <w:tc>
          <w:tcPr>
            <w:tcW w:w="5322" w:type="dxa"/>
            <w:noWrap w:val="0"/>
            <w:vAlign w:val="top"/>
          </w:tcPr>
          <w:p>
            <w:pPr>
              <w:spacing w:line="24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A．不检查扣1分；</w:t>
            </w:r>
          </w:p>
          <w:p>
            <w:pPr>
              <w:spacing w:line="24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B．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不向老师报告检查结果就进行后续操作的扣1分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240" w:lineRule="auto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C．原理书写不正确的扣1分；</w:t>
            </w:r>
          </w:p>
          <w:p>
            <w:pPr>
              <w:spacing w:line="240" w:lineRule="auto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D．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实验后</w:t>
            </w:r>
            <w:r>
              <w:rPr>
                <w:color w:val="000000"/>
                <w:szCs w:val="21"/>
              </w:rPr>
              <w:t>不整理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器材</w:t>
            </w:r>
            <w:r>
              <w:rPr>
                <w:color w:val="000000"/>
                <w:szCs w:val="21"/>
              </w:rPr>
              <w:t>的扣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color w:val="000000"/>
                <w:szCs w:val="21"/>
              </w:rPr>
              <w:t>分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  <w:r>
              <w:rPr>
                <w:color w:val="000000"/>
                <w:sz w:val="21"/>
                <w:szCs w:val="21"/>
              </w:rPr>
              <w:t>（扣完为止）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noWrap w:val="0"/>
            <w:vAlign w:val="top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、正确使用弹簧测力计测木块的重力</w:t>
            </w:r>
            <w:r>
              <w:rPr>
                <w:rFonts w:hint="eastAsia"/>
                <w:i/>
                <w:iCs/>
                <w:color w:val="000000"/>
                <w:szCs w:val="21"/>
              </w:rPr>
              <w:t>G</w:t>
            </w:r>
            <w:r>
              <w:rPr>
                <w:rFonts w:hint="eastAsia"/>
                <w:color w:val="000000"/>
                <w:szCs w:val="21"/>
              </w:rPr>
              <w:t>。（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分）</w:t>
            </w:r>
          </w:p>
        </w:tc>
        <w:tc>
          <w:tcPr>
            <w:tcW w:w="5322" w:type="dxa"/>
            <w:noWrap w:val="0"/>
            <w:vAlign w:val="top"/>
          </w:tcPr>
          <w:p>
            <w:pPr>
              <w:spacing w:line="24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A．弹簧测力计未竖直放置的扣1分；</w:t>
            </w:r>
          </w:p>
          <w:p>
            <w:pPr>
              <w:spacing w:line="24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B．没有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正确调零</w:t>
            </w:r>
            <w:r>
              <w:rPr>
                <w:rFonts w:hint="eastAsia"/>
                <w:color w:val="000000"/>
                <w:szCs w:val="21"/>
              </w:rPr>
              <w:t>的扣1分；</w:t>
            </w:r>
          </w:p>
          <w:p>
            <w:pPr>
              <w:spacing w:line="24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C．读数时视线不正确的扣1分；</w:t>
            </w:r>
          </w:p>
          <w:p>
            <w:pPr>
              <w:spacing w:line="24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D．读数时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木</w:t>
            </w:r>
            <w:r>
              <w:rPr>
                <w:rFonts w:hint="eastAsia"/>
                <w:color w:val="000000"/>
                <w:szCs w:val="21"/>
              </w:rPr>
              <w:t>块明显不静止的扣1分；</w:t>
            </w:r>
          </w:p>
          <w:p>
            <w:pPr>
              <w:spacing w:line="24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E．</w:t>
            </w:r>
            <w:r>
              <w:rPr>
                <w:rFonts w:hint="eastAsia"/>
                <w:color w:val="000000"/>
                <w:szCs w:val="21"/>
                <w:lang w:eastAsia="zh-CN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记录错误扣1分。（扣完为止）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noWrap w:val="0"/>
            <w:vAlign w:val="top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、正确使用弹簧测力计，沿斜面向上拉动木块做匀速直线运动时，观察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并记录</w:t>
            </w:r>
            <w:r>
              <w:rPr>
                <w:rFonts w:hint="eastAsia"/>
                <w:color w:val="000000"/>
                <w:szCs w:val="21"/>
              </w:rPr>
              <w:t>弹簧测力计的示数</w:t>
            </w:r>
            <w:r>
              <w:rPr>
                <w:rFonts w:hint="eastAsia"/>
                <w:i/>
                <w:iCs/>
                <w:color w:val="000000"/>
                <w:szCs w:val="21"/>
              </w:rPr>
              <w:t>F</w:t>
            </w:r>
            <w:r>
              <w:rPr>
                <w:rFonts w:hint="eastAsia"/>
                <w:color w:val="000000"/>
                <w:szCs w:val="21"/>
              </w:rPr>
              <w:t>。（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分）</w:t>
            </w:r>
          </w:p>
        </w:tc>
        <w:tc>
          <w:tcPr>
            <w:tcW w:w="5322" w:type="dxa"/>
            <w:noWrap w:val="0"/>
            <w:vAlign w:val="top"/>
          </w:tcPr>
          <w:p>
            <w:pPr>
              <w:spacing w:line="24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A．没有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正确</w:t>
            </w:r>
            <w:r>
              <w:rPr>
                <w:rFonts w:hint="eastAsia"/>
                <w:color w:val="000000"/>
                <w:szCs w:val="21"/>
              </w:rPr>
              <w:t>沿斜面方向校零的扣1分；</w:t>
            </w:r>
          </w:p>
          <w:p>
            <w:pPr>
              <w:spacing w:line="240" w:lineRule="auto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B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未沿斜面方向拉动弹簧测力计</w:t>
            </w:r>
            <w:r>
              <w:rPr>
                <w:rFonts w:hint="eastAsia"/>
                <w:color w:val="000000"/>
                <w:szCs w:val="21"/>
                <w:lang w:eastAsia="zh-CN"/>
              </w:rPr>
              <w:t>的扣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1分；</w:t>
            </w:r>
          </w:p>
          <w:p>
            <w:pPr>
              <w:spacing w:line="24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C．</w:t>
            </w:r>
            <w:r>
              <w:rPr>
                <w:rFonts w:hint="eastAsia"/>
                <w:color w:val="000000"/>
                <w:szCs w:val="21"/>
                <w:lang w:eastAsia="zh-CN"/>
              </w:rPr>
              <w:t>木块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没有明显做匀速直线运动</w:t>
            </w:r>
            <w:r>
              <w:rPr>
                <w:rFonts w:hint="eastAsia"/>
                <w:color w:val="000000"/>
                <w:szCs w:val="21"/>
              </w:rPr>
              <w:t>的扣1分；</w:t>
            </w:r>
          </w:p>
          <w:p>
            <w:pPr>
              <w:spacing w:line="24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D．</w:t>
            </w:r>
            <w:r>
              <w:rPr>
                <w:color w:val="000000"/>
                <w:szCs w:val="21"/>
              </w:rPr>
              <w:t>观察读数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方法</w:t>
            </w:r>
            <w:r>
              <w:rPr>
                <w:color w:val="000000"/>
                <w:szCs w:val="21"/>
              </w:rPr>
              <w:t>不正确扣1分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E．</w:t>
            </w:r>
            <w:r>
              <w:rPr>
                <w:rFonts w:hint="eastAsia"/>
                <w:color w:val="000000"/>
                <w:szCs w:val="21"/>
                <w:lang w:eastAsia="zh-CN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记录错误的扣1分；</w:t>
            </w:r>
          </w:p>
          <w:p>
            <w:pPr>
              <w:spacing w:line="24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F．如果反方向拉弹簧测力计，此步不得分。（扣完为止）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5" w:type="dxa"/>
            <w:noWrap w:val="0"/>
            <w:vAlign w:val="top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、正确使用刻度尺测斜面的长度</w:t>
            </w:r>
            <w:r>
              <w:rPr>
                <w:rFonts w:hint="eastAsia"/>
                <w:i/>
                <w:color w:val="000000"/>
                <w:szCs w:val="21"/>
              </w:rPr>
              <w:t>L</w:t>
            </w:r>
            <w:r>
              <w:rPr>
                <w:rFonts w:hint="eastAsia"/>
                <w:color w:val="000000"/>
                <w:szCs w:val="21"/>
              </w:rPr>
              <w:t>和斜面的高度</w:t>
            </w:r>
            <w:r>
              <w:rPr>
                <w:rFonts w:hint="eastAsia"/>
                <w:i/>
                <w:color w:val="000000"/>
                <w:szCs w:val="21"/>
              </w:rPr>
              <w:t>h</w:t>
            </w:r>
            <w:r>
              <w:rPr>
                <w:rFonts w:hint="eastAsia"/>
                <w:i w:val="0"/>
                <w:i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i w:val="0"/>
                <w:iCs/>
                <w:color w:val="000000"/>
                <w:szCs w:val="21"/>
                <w:lang w:val="en-US" w:eastAsia="zh-CN"/>
              </w:rPr>
              <w:t>如图所示</w:t>
            </w:r>
            <w:r>
              <w:rPr>
                <w:rFonts w:hint="eastAsia"/>
                <w:i w:val="0"/>
                <w:iCs/>
                <w:color w:val="000000"/>
                <w:szCs w:val="21"/>
                <w:lang w:eastAsia="zh-CN"/>
              </w:rPr>
              <w:t>）。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分）</w:t>
            </w:r>
          </w:p>
        </w:tc>
        <w:tc>
          <w:tcPr>
            <w:tcW w:w="5322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A．</w:t>
            </w:r>
            <w:r>
              <w:rPr>
                <w:rFonts w:hint="eastAsia" w:ascii="宋体" w:hAnsi="宋体"/>
                <w:color w:val="000000"/>
                <w:szCs w:val="21"/>
              </w:rPr>
              <w:t>刻度尺没有放正的扣1分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B．</w:t>
            </w:r>
            <w:r>
              <w:rPr>
                <w:rFonts w:hint="eastAsia" w:ascii="宋体" w:hAnsi="宋体"/>
                <w:color w:val="000000"/>
                <w:szCs w:val="21"/>
              </w:rPr>
              <w:t>刻度尺有刻度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线</w:t>
            </w:r>
            <w:r>
              <w:rPr>
                <w:rFonts w:hint="eastAsia" w:ascii="宋体" w:hAnsi="宋体"/>
                <w:color w:val="000000"/>
                <w:szCs w:val="21"/>
              </w:rPr>
              <w:t>的一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边</w:t>
            </w:r>
            <w:r>
              <w:rPr>
                <w:rFonts w:hint="eastAsia" w:ascii="宋体" w:hAnsi="宋体"/>
                <w:color w:val="000000"/>
                <w:szCs w:val="21"/>
              </w:rPr>
              <w:t>没有紧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靠</w:t>
            </w:r>
            <w:r>
              <w:rPr>
                <w:rFonts w:hint="eastAsia" w:ascii="宋体" w:hAnsi="宋体"/>
                <w:color w:val="000000"/>
                <w:szCs w:val="21"/>
              </w:rPr>
              <w:t>被测物体的扣1分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C．</w:t>
            </w:r>
            <w:r>
              <w:rPr>
                <w:rFonts w:hint="eastAsia" w:ascii="宋体" w:hAnsi="宋体"/>
                <w:color w:val="000000"/>
                <w:szCs w:val="21"/>
              </w:rPr>
              <w:t>读数时视线不正确的扣1分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D．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斜面长度读数</w:t>
            </w:r>
            <w:r>
              <w:rPr>
                <w:rFonts w:hint="eastAsia" w:ascii="宋体" w:hAnsi="宋体"/>
                <w:color w:val="000000"/>
                <w:szCs w:val="21"/>
              </w:rPr>
              <w:t>记录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错误</w:t>
            </w:r>
            <w:r>
              <w:rPr>
                <w:rFonts w:hint="eastAsia" w:ascii="宋体" w:hAnsi="宋体"/>
                <w:color w:val="000000"/>
                <w:szCs w:val="21"/>
              </w:rPr>
              <w:t>的扣1分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E．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斜面高度读数</w:t>
            </w:r>
            <w:r>
              <w:rPr>
                <w:rFonts w:hint="eastAsia" w:ascii="宋体" w:hAnsi="宋体"/>
                <w:color w:val="000000"/>
                <w:szCs w:val="21"/>
              </w:rPr>
              <w:t>记录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错误</w:t>
            </w:r>
            <w:r>
              <w:rPr>
                <w:rFonts w:hint="eastAsia" w:ascii="宋体" w:hAnsi="宋体"/>
                <w:color w:val="000000"/>
                <w:szCs w:val="21"/>
              </w:rPr>
              <w:t>的扣1分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</w:rPr>
              <w:t>（扣完为止）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9147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备注：记录时，重复带单位只扣1分（</w:t>
            </w:r>
            <w:r>
              <w:rPr>
                <w:color w:val="000000"/>
                <w:szCs w:val="21"/>
              </w:rPr>
              <w:t>不重复性扣分</w:t>
            </w:r>
            <w:r>
              <w:rPr>
                <w:rFonts w:hint="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）；没有按科学方法进行估读的，只扣1分（</w:t>
            </w:r>
            <w:r>
              <w:rPr>
                <w:color w:val="000000"/>
                <w:szCs w:val="21"/>
              </w:rPr>
              <w:t>不重复性扣分</w:t>
            </w:r>
            <w:r>
              <w:rPr>
                <w:rFonts w:hint="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382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合   计</w:t>
            </w:r>
          </w:p>
        </w:tc>
        <w:tc>
          <w:tcPr>
            <w:tcW w:w="532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分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05" w:firstLineChars="400"/>
        <w:jc w:val="both"/>
        <w:textAlignment w:val="auto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实验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三</w:t>
      </w:r>
      <w:r>
        <w:rPr>
          <w:b/>
          <w:color w:val="000000"/>
          <w:sz w:val="30"/>
          <w:szCs w:val="30"/>
        </w:rPr>
        <w:t>、用伏安法测小灯泡正常工作时的电阻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b/>
          <w:color w:val="000000"/>
          <w:sz w:val="28"/>
          <w:szCs w:val="28"/>
        </w:rPr>
      </w:pPr>
      <w:r>
        <w:rPr>
          <w:color w:val="000000"/>
          <w:sz w:val="22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3955415</wp:posOffset>
            </wp:positionH>
            <wp:positionV relativeFrom="paragraph">
              <wp:posOffset>99060</wp:posOffset>
            </wp:positionV>
            <wp:extent cx="1149985" cy="952500"/>
            <wp:effectExtent l="0" t="0" r="12065" b="0"/>
            <wp:wrapNone/>
            <wp:docPr id="8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28"/>
          <w:szCs w:val="28"/>
        </w:rPr>
        <w:t>试题说明：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b/>
          <w:color w:val="000000"/>
          <w:sz w:val="24"/>
        </w:rPr>
      </w:pPr>
      <w:r>
        <w:rPr>
          <w:color w:val="000000"/>
          <w:szCs w:val="21"/>
        </w:rPr>
        <w:t>1、按电路图连接电路。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color w:val="000000"/>
          <w:szCs w:val="21"/>
        </w:rPr>
      </w:pPr>
      <w:r>
        <w:rPr>
          <w:color w:val="000000"/>
          <w:szCs w:val="21"/>
        </w:rPr>
        <w:t>2、移动滑动变阻器的滑片，测出小灯泡正常发光时的电流。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color w:val="000000"/>
          <w:szCs w:val="21"/>
        </w:rPr>
      </w:pPr>
      <w:r>
        <w:rPr>
          <w:color w:val="000000"/>
        </w:rPr>
        <w:t>3、在记录单上记录数据</w:t>
      </w:r>
      <w:r>
        <w:rPr>
          <w:color w:val="000000"/>
          <w:szCs w:val="21"/>
        </w:rPr>
        <w:t>(记录时均需按科学方法进行估读)。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b/>
          <w:color w:val="000000"/>
          <w:sz w:val="24"/>
        </w:rPr>
      </w:pPr>
      <w:r>
        <w:rPr>
          <w:color w:val="000000"/>
          <w:szCs w:val="21"/>
        </w:rPr>
        <w:t>4、表格中电阻的计算结果</w:t>
      </w:r>
      <w:r>
        <w:rPr>
          <w:b/>
          <w:bCs/>
          <w:color w:val="000000"/>
          <w:szCs w:val="21"/>
        </w:rPr>
        <w:t>保留一位小数</w:t>
      </w:r>
      <w:r>
        <w:rPr>
          <w:color w:val="00000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实验器材：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420" w:firstLineChars="200"/>
        <w:jc w:val="both"/>
        <w:textAlignment w:val="auto"/>
        <w:rPr>
          <w:color w:val="000000"/>
          <w:szCs w:val="21"/>
        </w:rPr>
      </w:pPr>
      <w:r>
        <w:rPr>
          <w:color w:val="000000"/>
          <w:szCs w:val="21"/>
        </w:rPr>
        <w:t>学生电源（4.5V）</w:t>
      </w:r>
      <w:r>
        <w:rPr>
          <w:rFonts w:hint="eastAsia"/>
          <w:color w:val="000000"/>
          <w:szCs w:val="21"/>
          <w:lang w:val="en-US" w:eastAsia="zh-CN"/>
        </w:rPr>
        <w:t>一个</w:t>
      </w:r>
      <w:r>
        <w:rPr>
          <w:color w:val="000000"/>
          <w:szCs w:val="21"/>
        </w:rPr>
        <w:t>、</w:t>
      </w:r>
      <w:r>
        <w:rPr>
          <w:rFonts w:hint="eastAsia" w:ascii="宋体" w:hAnsi="宋体"/>
          <w:color w:val="000000"/>
        </w:rPr>
        <w:t>小灯座一个、</w:t>
      </w:r>
      <w:r>
        <w:rPr>
          <w:color w:val="000000"/>
          <w:szCs w:val="21"/>
        </w:rPr>
        <w:t>小灯泡（额定电压2.5V）</w:t>
      </w:r>
      <w:r>
        <w:rPr>
          <w:rFonts w:hint="eastAsia" w:ascii="宋体" w:hAnsi="宋体"/>
          <w:color w:val="000000"/>
        </w:rPr>
        <w:t>一个</w:t>
      </w:r>
      <w:r>
        <w:rPr>
          <w:color w:val="000000"/>
          <w:szCs w:val="21"/>
        </w:rPr>
        <w:t>、滑动变阻器一个（20Ω，滑片处于中间位置）、开关（闭合状态）</w:t>
      </w:r>
      <w:r>
        <w:rPr>
          <w:rFonts w:hint="eastAsia"/>
          <w:color w:val="000000"/>
          <w:szCs w:val="21"/>
          <w:lang w:val="en-US" w:eastAsia="zh-CN"/>
        </w:rPr>
        <w:t>一个</w:t>
      </w:r>
      <w:r>
        <w:rPr>
          <w:color w:val="000000"/>
          <w:szCs w:val="21"/>
        </w:rPr>
        <w:t>、电流表（选用0～0.6A）、电压表(选用0～3V)、导线</w:t>
      </w:r>
      <w:r>
        <w:rPr>
          <w:color w:val="000000"/>
        </w:rPr>
        <w:t>（两端带插片）</w:t>
      </w:r>
      <w:r>
        <w:rPr>
          <w:color w:val="000000"/>
          <w:szCs w:val="21"/>
        </w:rPr>
        <w:t>若干根、小螺丝刀一把。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实验记录单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b/>
          <w:color w:val="000000"/>
          <w:sz w:val="24"/>
        </w:rPr>
      </w:pPr>
      <w:r>
        <w:rPr>
          <w:b/>
          <w:color w:val="000000"/>
          <w:sz w:val="24"/>
        </w:rPr>
        <w:t>用伏安法测小灯泡正常工作时的电阻</w:t>
      </w:r>
    </w:p>
    <w:tbl>
      <w:tblPr>
        <w:tblStyle w:val="5"/>
        <w:tblpPr w:leftFromText="180" w:rightFromText="180" w:vertAnchor="text" w:horzAnchor="page" w:tblpX="3532" w:tblpY="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9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电压U/V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电流I/A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电阻R/Ω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b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color w:val="000000"/>
          <w:sz w:val="24"/>
        </w:rPr>
      </w:pPr>
    </w:p>
    <w:tbl>
      <w:tblPr>
        <w:tblStyle w:val="5"/>
        <w:tblpPr w:leftFromText="180" w:rightFromText="180" w:vertAnchor="text" w:horzAnchor="page" w:tblpX="1852" w:tblpY="449"/>
        <w:tblOverlap w:val="never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4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评  分  标  准</w:t>
            </w:r>
          </w:p>
        </w:tc>
        <w:tc>
          <w:tcPr>
            <w:tcW w:w="4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评  分  细  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1、检查器材是否齐全。观察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两电</w:t>
            </w:r>
            <w:r>
              <w:rPr>
                <w:rFonts w:hint="eastAsia" w:ascii="宋体" w:hAnsi="宋体"/>
                <w:color w:val="000000"/>
              </w:rPr>
              <w:t>表指针是否指零刻度线，若不指零，自己或者请老师调零</w:t>
            </w:r>
            <w:r>
              <w:rPr>
                <w:rFonts w:hint="eastAsia" w:ascii="宋体" w:hAnsi="宋体"/>
                <w:color w:val="000000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向老师报告检查结果以及两个电表是否指零。</w:t>
            </w:r>
            <w:r>
              <w:rPr>
                <w:rFonts w:hint="eastAsia" w:ascii="宋体" w:hAnsi="宋体"/>
                <w:color w:val="000000"/>
              </w:rPr>
              <w:t>（1分）</w:t>
            </w:r>
          </w:p>
        </w:tc>
        <w:tc>
          <w:tcPr>
            <w:tcW w:w="4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A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rFonts w:hint="eastAsia" w:ascii="宋体" w:hAnsi="宋体"/>
                <w:color w:val="000000"/>
              </w:rPr>
              <w:t>不检查器材扣1分</w:t>
            </w:r>
            <w:r>
              <w:rPr>
                <w:rFonts w:hint="eastAsia" w:ascii="宋体" w:hAnsi="宋体"/>
                <w:color w:val="00000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B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rFonts w:hint="eastAsia" w:ascii="宋体" w:hAnsi="宋体"/>
                <w:color w:val="000000"/>
              </w:rPr>
              <w:t>不观察指针是否指零刻度线的扣1分。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不向老师报告检查结果（包括两个电表指零情况）就进行接线操作的扣1分。</w:t>
            </w:r>
            <w:r>
              <w:rPr>
                <w:rFonts w:hint="eastAsia" w:ascii="宋体" w:hAnsi="宋体"/>
                <w:color w:val="000000"/>
              </w:rPr>
              <w:t>（扣完为止）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2、按电路图连接电路。（连接时应断开开关，滑动变阻器的滑片P应处于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右端</w:t>
            </w:r>
            <w:r>
              <w:rPr>
                <w:rFonts w:hint="eastAsia" w:ascii="宋体" w:hAnsi="宋体" w:eastAsia="宋体" w:cs="宋体"/>
                <w:color w:val="000000"/>
              </w:rPr>
              <w:t>阻值最大处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所接电路电流流过各元件的顺序要与电路图一致</w:t>
            </w:r>
            <w:r>
              <w:rPr>
                <w:rFonts w:hint="eastAsia" w:ascii="宋体" w:hAnsi="宋体" w:eastAsia="宋体" w:cs="宋体"/>
                <w:color w:val="000000"/>
              </w:rPr>
              <w:t>）。（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</w:rPr>
              <w:t>分）</w:t>
            </w:r>
          </w:p>
        </w:tc>
        <w:tc>
          <w:tcPr>
            <w:tcW w:w="4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未按电路图连接的扣1分；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未断开开关扣1分；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滑动变阻器滑片位置错误的扣1分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电流表量程选择错误扣1分；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电压表量程选择错误扣1分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（扣完为止）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闭合开关，移动滑动变阻器的滑片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使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小灯泡两端电压为额定电压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使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小灯泡正常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A.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电流表指针反偏</w:t>
            </w:r>
            <w:r>
              <w:rPr>
                <w:rFonts w:hint="eastAsia" w:ascii="宋体" w:hAnsi="宋体" w:eastAsia="宋体" w:cs="宋体"/>
                <w:color w:val="000000"/>
              </w:rPr>
              <w:t>扣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B.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电压表指针反偏扣1分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C.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移动滑片导致灯泡两端电压超出电压表量程的扣1分；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D.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移动滑片后未使灯泡正常发光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</w:rPr>
              <w:t>扣1分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E.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实验过程中出现接线接触不良现象扣1分；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F.</w:t>
            </w:r>
            <w:r>
              <w:rPr>
                <w:rFonts w:hint="eastAsia" w:ascii="宋体" w:hAnsi="宋体" w:eastAsia="宋体" w:cs="宋体"/>
                <w:color w:val="000000"/>
              </w:rPr>
              <w:t>实验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中由于电流过大烧坏灯泡的扣1分</w:t>
            </w:r>
            <w:r>
              <w:rPr>
                <w:rFonts w:hint="eastAsia" w:ascii="宋体" w:hAnsi="宋体" w:eastAsia="宋体" w:cs="宋体"/>
                <w:color w:val="00000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G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.非仪器本身问题造成灯泡不亮而要求评分员调试的扣1分。</w:t>
            </w:r>
            <w:r>
              <w:rPr>
                <w:rFonts w:hint="eastAsia" w:ascii="宋体" w:hAnsi="宋体" w:eastAsia="宋体" w:cs="宋体"/>
                <w:color w:val="000000"/>
              </w:rPr>
              <w:t>（扣完为止）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观察并记录两表示数。</w:t>
            </w:r>
            <w:r>
              <w:rPr>
                <w:color w:val="000000"/>
                <w:szCs w:val="21"/>
              </w:rPr>
              <w:t>断开开关，根据测量数据，计算小灯泡正常发光时的电阻值（保留一位小数）（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color w:val="000000"/>
                <w:szCs w:val="21"/>
              </w:rPr>
              <w:t>分）</w:t>
            </w:r>
          </w:p>
        </w:tc>
        <w:tc>
          <w:tcPr>
            <w:tcW w:w="4815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A.</w:t>
            </w:r>
            <w:r>
              <w:rPr>
                <w:rFonts w:hint="eastAsia" w:ascii="宋体" w:hAnsi="宋体"/>
                <w:color w:val="000000"/>
                <w:szCs w:val="21"/>
              </w:rPr>
              <w:t>读数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时</w:t>
            </w:r>
            <w:r>
              <w:rPr>
                <w:rFonts w:hint="eastAsia" w:ascii="宋体" w:hAnsi="宋体"/>
                <w:color w:val="000000"/>
                <w:szCs w:val="21"/>
              </w:rPr>
              <w:t>视线不正确的扣1分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；</w:t>
            </w:r>
            <w:r>
              <w:rPr>
                <w:color w:val="000000"/>
                <w:szCs w:val="21"/>
              </w:rPr>
              <w:t>（不重复性扣分）</w:t>
            </w:r>
          </w:p>
          <w:p>
            <w:pPr>
              <w:spacing w:line="240" w:lineRule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B.电流表读数记录错误的扣1分；</w:t>
            </w:r>
          </w:p>
          <w:p>
            <w:pPr>
              <w:spacing w:line="240" w:lineRule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C.电压表读数记录错误的扣1分；</w:t>
            </w:r>
          </w:p>
          <w:p>
            <w:pPr>
              <w:spacing w:line="240" w:lineRule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D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color w:val="000000"/>
                <w:szCs w:val="21"/>
              </w:rPr>
              <w:t>计算前未断开开关扣1分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E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color w:val="000000"/>
                <w:szCs w:val="21"/>
              </w:rPr>
              <w:t>计算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记录电阻值</w:t>
            </w:r>
            <w:r>
              <w:rPr>
                <w:color w:val="000000"/>
                <w:szCs w:val="21"/>
              </w:rPr>
              <w:t>错误的扣 1分。（扣完为止）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</w:rPr>
              <w:t>、拆除电路，整理器材</w:t>
            </w:r>
            <w:r>
              <w:rPr>
                <w:rFonts w:hint="eastAsia" w:ascii="宋体" w:hAnsi="宋体"/>
                <w:color w:val="000000"/>
                <w:lang w:eastAsia="zh-CN"/>
              </w:rPr>
              <w:t>，</w:t>
            </w:r>
            <w:r>
              <w:rPr>
                <w:color w:val="000000"/>
                <w:szCs w:val="21"/>
              </w:rPr>
              <w:t>交实验记录</w:t>
            </w:r>
            <w:r>
              <w:rPr>
                <w:rFonts w:hint="eastAsia" w:ascii="宋体" w:hAnsi="宋体"/>
                <w:color w:val="000000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</w:rPr>
              <w:t>（1分）</w:t>
            </w:r>
          </w:p>
        </w:tc>
        <w:tc>
          <w:tcPr>
            <w:tcW w:w="4815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A.</w:t>
            </w:r>
            <w:r>
              <w:rPr>
                <w:rFonts w:hint="eastAsia" w:ascii="宋体" w:hAnsi="宋体"/>
                <w:color w:val="000000"/>
                <w:szCs w:val="21"/>
              </w:rPr>
              <w:t>未断开开关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就拆线的</w:t>
            </w:r>
            <w:r>
              <w:rPr>
                <w:rFonts w:hint="eastAsia" w:ascii="宋体" w:hAnsi="宋体"/>
                <w:color w:val="000000"/>
                <w:szCs w:val="21"/>
              </w:rPr>
              <w:t>扣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</w:t>
            </w:r>
            <w:r>
              <w:rPr>
                <w:rFonts w:hint="eastAsia" w:ascii="宋体" w:hAnsi="宋体"/>
                <w:color w:val="000000"/>
              </w:rPr>
              <w:t>.未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整理器材</w:t>
            </w:r>
            <w:r>
              <w:rPr>
                <w:rFonts w:hint="eastAsia" w:ascii="宋体" w:hAnsi="宋体"/>
                <w:color w:val="000000"/>
              </w:rPr>
              <w:t>的扣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</w:rPr>
              <w:t>分。（扣完为止）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备注：记录时，重复带单位只扣1分（</w:t>
            </w:r>
            <w:r>
              <w:rPr>
                <w:color w:val="000000"/>
                <w:szCs w:val="21"/>
              </w:rPr>
              <w:t>不重复性扣分</w:t>
            </w:r>
            <w:r>
              <w:rPr>
                <w:rFonts w:hint="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）；没有按科学方法进行估读的，只扣1分（</w:t>
            </w:r>
            <w:r>
              <w:rPr>
                <w:color w:val="000000"/>
                <w:szCs w:val="21"/>
              </w:rPr>
              <w:t>不重复性扣分</w:t>
            </w:r>
            <w:r>
              <w:rPr>
                <w:rFonts w:hint="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合    计</w:t>
            </w:r>
          </w:p>
        </w:tc>
        <w:tc>
          <w:tcPr>
            <w:tcW w:w="4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0</w:t>
            </w:r>
            <w:r>
              <w:rPr>
                <w:b/>
                <w:color w:val="000000"/>
                <w:sz w:val="24"/>
              </w:rPr>
              <w:t>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both"/>
        <w:textAlignment w:val="auto"/>
        <w:rPr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807" w:firstLineChars="600"/>
        <w:jc w:val="both"/>
        <w:textAlignment w:val="auto"/>
        <w:rPr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807" w:firstLineChars="600"/>
        <w:jc w:val="both"/>
        <w:textAlignment w:val="auto"/>
        <w:rPr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807" w:firstLineChars="600"/>
        <w:jc w:val="both"/>
        <w:textAlignment w:val="auto"/>
        <w:rPr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260" w:firstLineChars="600"/>
        <w:jc w:val="both"/>
        <w:textAlignment w:val="auto"/>
        <w:rPr>
          <w:b/>
          <w:color w:val="000000"/>
          <w:sz w:val="30"/>
          <w:szCs w:val="30"/>
        </w:rPr>
      </w:pPr>
      <w:r>
        <w:rPr>
          <w:color w:val="000000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297180</wp:posOffset>
            </wp:positionV>
            <wp:extent cx="1171575" cy="969645"/>
            <wp:effectExtent l="0" t="0" r="9525" b="1905"/>
            <wp:wrapNone/>
            <wp:docPr id="9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30"/>
          <w:szCs w:val="30"/>
        </w:rPr>
        <w:t>实验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四</w:t>
      </w:r>
      <w:r>
        <w:rPr>
          <w:b/>
          <w:color w:val="000000"/>
          <w:sz w:val="30"/>
          <w:szCs w:val="30"/>
        </w:rPr>
        <w:t>、 用伏安法测小灯泡的额定功率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试题说明：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b/>
          <w:color w:val="000000"/>
          <w:sz w:val="24"/>
        </w:rPr>
      </w:pPr>
      <w:r>
        <w:rPr>
          <w:color w:val="000000"/>
          <w:szCs w:val="21"/>
        </w:rPr>
        <w:t>1、按电路图连接电路。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color w:val="000000"/>
          <w:szCs w:val="21"/>
        </w:rPr>
      </w:pPr>
      <w:r>
        <w:rPr>
          <w:color w:val="000000"/>
          <w:szCs w:val="21"/>
        </w:rPr>
        <w:t>2、移动滑动变阻器的滑片，测出小灯泡正常发光时的电流。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color w:val="000000"/>
          <w:szCs w:val="21"/>
        </w:rPr>
      </w:pPr>
      <w:r>
        <w:rPr>
          <w:color w:val="000000"/>
        </w:rPr>
        <w:t>3、在记录单上记录数据</w:t>
      </w:r>
      <w:r>
        <w:rPr>
          <w:color w:val="000000"/>
          <w:szCs w:val="21"/>
        </w:rPr>
        <w:t>(记录时均需按科学方法进行估读)。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实验器材：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420" w:firstLineChars="200"/>
        <w:jc w:val="both"/>
        <w:textAlignment w:val="auto"/>
        <w:rPr>
          <w:color w:val="000000"/>
          <w:szCs w:val="21"/>
        </w:rPr>
      </w:pPr>
      <w:r>
        <w:rPr>
          <w:color w:val="000000"/>
          <w:szCs w:val="21"/>
        </w:rPr>
        <w:t>学生电源（4.5V）</w:t>
      </w:r>
      <w:r>
        <w:rPr>
          <w:rFonts w:hint="eastAsia"/>
          <w:color w:val="000000"/>
          <w:szCs w:val="21"/>
          <w:lang w:val="en-US" w:eastAsia="zh-CN"/>
        </w:rPr>
        <w:t>一个</w:t>
      </w:r>
      <w:r>
        <w:rPr>
          <w:color w:val="000000"/>
          <w:szCs w:val="21"/>
        </w:rPr>
        <w:t>、</w:t>
      </w:r>
      <w:r>
        <w:rPr>
          <w:rFonts w:hint="eastAsia" w:ascii="宋体" w:hAnsi="宋体"/>
          <w:color w:val="000000"/>
        </w:rPr>
        <w:t>小灯座一个、</w:t>
      </w:r>
      <w:r>
        <w:rPr>
          <w:color w:val="000000"/>
          <w:szCs w:val="21"/>
        </w:rPr>
        <w:t>小灯泡（额定电压2.5V）</w:t>
      </w:r>
      <w:r>
        <w:rPr>
          <w:rFonts w:hint="eastAsia" w:ascii="宋体" w:hAnsi="宋体"/>
          <w:color w:val="000000"/>
        </w:rPr>
        <w:t>一个</w:t>
      </w:r>
      <w:r>
        <w:rPr>
          <w:color w:val="000000"/>
          <w:szCs w:val="21"/>
        </w:rPr>
        <w:t>、滑动变阻器一个（20Ω，滑片处于中间位置）、开关（闭合状态）</w:t>
      </w:r>
      <w:r>
        <w:rPr>
          <w:rFonts w:hint="eastAsia"/>
          <w:color w:val="000000"/>
          <w:szCs w:val="21"/>
          <w:lang w:val="en-US" w:eastAsia="zh-CN"/>
        </w:rPr>
        <w:t>一个</w:t>
      </w:r>
      <w:r>
        <w:rPr>
          <w:color w:val="000000"/>
          <w:szCs w:val="21"/>
        </w:rPr>
        <w:t>、电流表（选用0～0.6A）、电压表(选用0～3V)、导线</w:t>
      </w:r>
      <w:r>
        <w:rPr>
          <w:color w:val="000000"/>
        </w:rPr>
        <w:t>（两端带插片）</w:t>
      </w:r>
      <w:r>
        <w:rPr>
          <w:color w:val="000000"/>
          <w:szCs w:val="21"/>
        </w:rPr>
        <w:t>若干根、小螺丝刀一把。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实验记录单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rFonts w:hint="eastAsia" w:eastAsia="宋体"/>
          <w:b/>
          <w:color w:val="000000"/>
          <w:sz w:val="24"/>
          <w:lang w:eastAsia="zh-CN"/>
        </w:rPr>
      </w:pPr>
      <w:r>
        <w:rPr>
          <w:b/>
          <w:color w:val="000000"/>
          <w:sz w:val="24"/>
        </w:rPr>
        <w:t>用伏安法测小灯泡</w:t>
      </w:r>
      <w:r>
        <w:rPr>
          <w:rFonts w:hint="eastAsia"/>
          <w:b/>
          <w:color w:val="000000"/>
          <w:sz w:val="24"/>
          <w:lang w:val="en-US" w:eastAsia="zh-CN"/>
        </w:rPr>
        <w:t>的额定功率</w:t>
      </w:r>
    </w:p>
    <w:tbl>
      <w:tblPr>
        <w:tblStyle w:val="5"/>
        <w:tblpPr w:leftFromText="180" w:rightFromText="180" w:vertAnchor="text" w:horzAnchor="page" w:tblpX="3532" w:tblpY="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9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电压U/V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电流I/A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电功率P</w:t>
            </w:r>
            <w:r>
              <w:rPr>
                <w:b/>
                <w:color w:val="000000"/>
                <w:sz w:val="24"/>
              </w:rPr>
              <w:t>/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b/>
          <w:color w:val="000000"/>
          <w:szCs w:val="21"/>
        </w:rPr>
      </w:pPr>
    </w:p>
    <w:tbl>
      <w:tblPr>
        <w:tblStyle w:val="5"/>
        <w:tblpPr w:leftFromText="180" w:rightFromText="180" w:vertAnchor="text" w:horzAnchor="page" w:tblpX="1924" w:tblpY="495"/>
        <w:tblOverlap w:val="never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4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评  分  标  准</w:t>
            </w:r>
          </w:p>
        </w:tc>
        <w:tc>
          <w:tcPr>
            <w:tcW w:w="4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评  分  细  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1、检查器材是否齐全。观察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两电</w:t>
            </w:r>
            <w:r>
              <w:rPr>
                <w:rFonts w:hint="eastAsia" w:ascii="宋体" w:hAnsi="宋体"/>
                <w:color w:val="000000"/>
              </w:rPr>
              <w:t>表指针是否指零刻度线，若不指零，自己或者请老师调零</w:t>
            </w:r>
            <w:r>
              <w:rPr>
                <w:rFonts w:hint="eastAsia" w:ascii="宋体" w:hAnsi="宋体"/>
                <w:color w:val="000000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向老师报告检查结果以及两个电表是否指零。</w:t>
            </w:r>
            <w:r>
              <w:rPr>
                <w:rFonts w:hint="eastAsia" w:ascii="宋体" w:hAnsi="宋体"/>
                <w:color w:val="000000"/>
              </w:rPr>
              <w:t>（1分）</w:t>
            </w:r>
          </w:p>
        </w:tc>
        <w:tc>
          <w:tcPr>
            <w:tcW w:w="4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A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rFonts w:hint="eastAsia" w:ascii="宋体" w:hAnsi="宋体"/>
                <w:color w:val="000000"/>
              </w:rPr>
              <w:t>不检查器材扣1分</w:t>
            </w:r>
            <w:r>
              <w:rPr>
                <w:rFonts w:hint="eastAsia" w:ascii="宋体" w:hAnsi="宋体"/>
                <w:color w:val="00000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B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rFonts w:hint="eastAsia" w:ascii="宋体" w:hAnsi="宋体"/>
                <w:color w:val="000000"/>
              </w:rPr>
              <w:t>不观察指针是否指零刻度线的扣1分。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不向老师报告检查结果（包括两个电表指零情况）就进行接线操作的扣1分。</w:t>
            </w:r>
            <w:r>
              <w:rPr>
                <w:rFonts w:hint="eastAsia" w:ascii="宋体" w:hAnsi="宋体"/>
                <w:color w:val="000000"/>
              </w:rPr>
              <w:t>（扣完为止）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2、按电路图连接电路。（连接时应断开开关，滑动变阻器的滑片P应处于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右端</w:t>
            </w:r>
            <w:r>
              <w:rPr>
                <w:rFonts w:hint="eastAsia" w:ascii="宋体" w:hAnsi="宋体"/>
                <w:color w:val="000000"/>
              </w:rPr>
              <w:t>阻值最大处</w:t>
            </w:r>
            <w:r>
              <w:rPr>
                <w:rFonts w:hint="eastAsia" w:ascii="宋体" w:hAnsi="宋体"/>
                <w:color w:val="000000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所接电路电流流过各元件的顺序要与电路图一致</w:t>
            </w:r>
            <w:r>
              <w:rPr>
                <w:rFonts w:hint="eastAsia" w:ascii="宋体" w:hAnsi="宋体"/>
                <w:color w:val="000000"/>
              </w:rPr>
              <w:t>）。（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</w:rPr>
              <w:t>分）</w:t>
            </w:r>
          </w:p>
        </w:tc>
        <w:tc>
          <w:tcPr>
            <w:tcW w:w="4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A.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color w:val="000000"/>
              </w:rPr>
              <w:t>按电路图连接的扣1分；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B.</w:t>
            </w:r>
            <w:r>
              <w:rPr>
                <w:rFonts w:hint="eastAsia" w:ascii="宋体" w:hAnsi="宋体" w:eastAsia="宋体" w:cs="宋体"/>
                <w:color w:val="000000"/>
              </w:rPr>
              <w:t>未断开开关扣1分；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C.</w:t>
            </w:r>
            <w:r>
              <w:rPr>
                <w:rFonts w:hint="eastAsia" w:ascii="宋体" w:hAnsi="宋体" w:eastAsia="宋体" w:cs="宋体"/>
                <w:color w:val="000000"/>
              </w:rPr>
              <w:t>滑动变阻器滑片位置错误的扣1分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D.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电流表量程选择错误扣1分；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E.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电压表量程选择错误扣1分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（扣完为止）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闭合开关，移动滑动变阻器的滑片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使</w:t>
            </w:r>
            <w:r>
              <w:rPr>
                <w:color w:val="000000"/>
                <w:szCs w:val="21"/>
              </w:rPr>
              <w:t>小灯泡两端电压为额定电压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使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小灯泡正常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工作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color w:val="000000"/>
                <w:szCs w:val="21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color w:val="000000"/>
                <w:szCs w:val="21"/>
              </w:rPr>
            </w:pPr>
          </w:p>
        </w:tc>
        <w:tc>
          <w:tcPr>
            <w:tcW w:w="4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A.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电流表指针反偏</w:t>
            </w:r>
            <w:r>
              <w:rPr>
                <w:rFonts w:hint="eastAsia" w:ascii="宋体" w:hAnsi="宋体" w:eastAsia="宋体" w:cs="宋体"/>
                <w:color w:val="000000"/>
              </w:rPr>
              <w:t>扣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B.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电压表指针反偏扣1分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C.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移动滑片导致灯泡两端电压超出电压表量程的扣1分；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D.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移动滑片后未使灯泡正常发光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</w:rPr>
              <w:t>扣1分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E.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实验过程中出现接线接触不良现象扣1分；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F.</w:t>
            </w:r>
            <w:r>
              <w:rPr>
                <w:rFonts w:hint="eastAsia" w:ascii="宋体" w:hAnsi="宋体" w:eastAsia="宋体" w:cs="宋体"/>
                <w:color w:val="000000"/>
              </w:rPr>
              <w:t>实验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中由于电流过大烧坏灯泡的扣1分</w:t>
            </w:r>
            <w:r>
              <w:rPr>
                <w:rFonts w:hint="eastAsia" w:ascii="宋体" w:hAnsi="宋体" w:eastAsia="宋体" w:cs="宋体"/>
                <w:color w:val="00000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G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.非仪器本身问题造成灯泡不亮而要求评分员调试的扣1分。</w:t>
            </w:r>
            <w:r>
              <w:rPr>
                <w:rFonts w:hint="eastAsia" w:ascii="宋体" w:hAnsi="宋体" w:eastAsia="宋体" w:cs="宋体"/>
                <w:color w:val="000000"/>
              </w:rPr>
              <w:t>（扣完为止）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观察并记录两表示数。</w:t>
            </w:r>
            <w:r>
              <w:rPr>
                <w:color w:val="000000"/>
                <w:szCs w:val="21"/>
              </w:rPr>
              <w:t>断开开关，根据测量数据，计算小灯泡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的额定功率。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color w:val="000000"/>
                <w:szCs w:val="21"/>
              </w:rPr>
              <w:t>分）</w:t>
            </w:r>
          </w:p>
        </w:tc>
        <w:tc>
          <w:tcPr>
            <w:tcW w:w="4815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A.</w:t>
            </w:r>
            <w:r>
              <w:rPr>
                <w:rFonts w:hint="eastAsia" w:ascii="宋体" w:hAnsi="宋体"/>
                <w:color w:val="000000"/>
                <w:szCs w:val="21"/>
              </w:rPr>
              <w:t>读数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时</w:t>
            </w:r>
            <w:r>
              <w:rPr>
                <w:rFonts w:hint="eastAsia" w:ascii="宋体" w:hAnsi="宋体"/>
                <w:color w:val="000000"/>
                <w:szCs w:val="21"/>
              </w:rPr>
              <w:t>视线不正确的扣1分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；</w:t>
            </w:r>
            <w:r>
              <w:rPr>
                <w:color w:val="000000"/>
                <w:szCs w:val="21"/>
              </w:rPr>
              <w:t>（不重复性扣分）</w:t>
            </w:r>
          </w:p>
          <w:p>
            <w:pPr>
              <w:spacing w:line="240" w:lineRule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B.电流表读数记录错误的扣1分；</w:t>
            </w:r>
          </w:p>
          <w:p>
            <w:pPr>
              <w:spacing w:line="240" w:lineRule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C.电压表读数记录错误的扣1分；</w:t>
            </w:r>
          </w:p>
          <w:p>
            <w:pPr>
              <w:spacing w:line="240" w:lineRule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D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color w:val="000000"/>
                <w:szCs w:val="21"/>
              </w:rPr>
              <w:t>计算前未断开开关扣1分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E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color w:val="000000"/>
                <w:szCs w:val="21"/>
              </w:rPr>
              <w:t>计算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记录电功率</w:t>
            </w:r>
            <w:r>
              <w:rPr>
                <w:color w:val="000000"/>
                <w:szCs w:val="21"/>
              </w:rPr>
              <w:t>错误的扣1分。（扣完为止）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</w:rPr>
              <w:t>、拆除电路，整理器材</w:t>
            </w:r>
            <w:r>
              <w:rPr>
                <w:rFonts w:hint="eastAsia" w:ascii="宋体" w:hAnsi="宋体"/>
                <w:color w:val="000000"/>
                <w:lang w:eastAsia="zh-CN"/>
              </w:rPr>
              <w:t>，</w:t>
            </w:r>
            <w:r>
              <w:rPr>
                <w:color w:val="000000"/>
                <w:szCs w:val="21"/>
              </w:rPr>
              <w:t>交实验记录</w:t>
            </w:r>
            <w:r>
              <w:rPr>
                <w:rFonts w:hint="eastAsia" w:ascii="宋体" w:hAnsi="宋体"/>
                <w:color w:val="000000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</w:rPr>
              <w:t>（1分）</w:t>
            </w:r>
          </w:p>
        </w:tc>
        <w:tc>
          <w:tcPr>
            <w:tcW w:w="4815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A.</w:t>
            </w:r>
            <w:r>
              <w:rPr>
                <w:rFonts w:hint="eastAsia" w:ascii="宋体" w:hAnsi="宋体"/>
                <w:color w:val="000000"/>
                <w:szCs w:val="21"/>
              </w:rPr>
              <w:t>未断开开关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就拆线的</w:t>
            </w:r>
            <w:r>
              <w:rPr>
                <w:rFonts w:hint="eastAsia" w:ascii="宋体" w:hAnsi="宋体"/>
                <w:color w:val="000000"/>
                <w:szCs w:val="21"/>
              </w:rPr>
              <w:t>扣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</w:t>
            </w:r>
            <w:r>
              <w:rPr>
                <w:rFonts w:hint="eastAsia" w:ascii="宋体" w:hAnsi="宋体"/>
                <w:color w:val="000000"/>
              </w:rPr>
              <w:t>.未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整理器材</w:t>
            </w:r>
            <w:r>
              <w:rPr>
                <w:rFonts w:hint="eastAsia" w:ascii="宋体" w:hAnsi="宋体"/>
                <w:color w:val="000000"/>
              </w:rPr>
              <w:t>的扣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</w:rPr>
              <w:t>分。（扣完为止）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备注：记录时，重复带单位只扣1分（</w:t>
            </w:r>
            <w:r>
              <w:rPr>
                <w:color w:val="000000"/>
                <w:szCs w:val="21"/>
              </w:rPr>
              <w:t>不重复性扣分</w:t>
            </w:r>
            <w:r>
              <w:rPr>
                <w:rFonts w:hint="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）；没有按科学方法进行估读的，只扣1分（</w:t>
            </w:r>
            <w:r>
              <w:rPr>
                <w:color w:val="000000"/>
                <w:szCs w:val="21"/>
              </w:rPr>
              <w:t>不重复性扣分</w:t>
            </w:r>
            <w:r>
              <w:rPr>
                <w:rFonts w:hint="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合    计</w:t>
            </w:r>
          </w:p>
        </w:tc>
        <w:tc>
          <w:tcPr>
            <w:tcW w:w="4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0</w:t>
            </w:r>
            <w:r>
              <w:rPr>
                <w:b/>
                <w:color w:val="000000"/>
                <w:sz w:val="24"/>
              </w:rPr>
              <w:t>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color w:val="000000"/>
          <w:sz w:val="24"/>
        </w:rPr>
      </w:pPr>
    </w:p>
    <w:p>
      <w:pPr>
        <w:bidi w:val="0"/>
        <w:jc w:val="left"/>
        <w:rPr>
          <w:color w:val="000000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sz w:val="21"/>
        </w:rPr>
        <w:t>学校</w:t>
      </w:r>
      <w:r>
        <w:rPr>
          <w:rFonts w:hint="eastAsia"/>
          <w:sz w:val="21"/>
          <w:u w:val="single"/>
        </w:rPr>
        <w:t xml:space="preserve">      </w:t>
      </w:r>
      <w:r>
        <w:rPr>
          <w:sz w:val="21"/>
          <w:u w:val="single"/>
        </w:rPr>
        <w:t xml:space="preserve">  </w:t>
      </w:r>
      <w:r>
        <w:rPr>
          <w:rFonts w:hint="eastAsia"/>
          <w:sz w:val="21"/>
          <w:u w:val="single"/>
        </w:rPr>
        <w:t xml:space="preserve">  </w:t>
      </w:r>
      <w:r>
        <w:rPr>
          <w:sz w:val="21"/>
          <w:u w:val="single"/>
        </w:rPr>
        <w:t xml:space="preserve">     </w:t>
      </w:r>
      <w:r>
        <w:rPr>
          <w:rFonts w:hint="eastAsia"/>
          <w:sz w:val="21"/>
          <w:u w:val="single"/>
        </w:rPr>
        <w:t xml:space="preserve"> </w:t>
      </w:r>
      <w:r>
        <w:rPr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 xml:space="preserve"> </w:t>
      </w:r>
      <w:r>
        <w:rPr>
          <w:rFonts w:hint="eastAsia"/>
          <w:sz w:val="21"/>
        </w:rPr>
        <w:t xml:space="preserve"> 姓名</w:t>
      </w:r>
      <w:r>
        <w:rPr>
          <w:sz w:val="21"/>
        </w:rPr>
        <w:t xml:space="preserve"> </w:t>
      </w:r>
      <w:r>
        <w:rPr>
          <w:rFonts w:hint="eastAsia"/>
          <w:sz w:val="21"/>
          <w:u w:val="single"/>
        </w:rPr>
        <w:t xml:space="preserve">          </w:t>
      </w:r>
      <w:r>
        <w:rPr>
          <w:rFonts w:hint="eastAsia"/>
          <w:sz w:val="21"/>
        </w:rPr>
        <w:t>准考证号</w:t>
      </w:r>
      <w:r>
        <w:rPr>
          <w:rFonts w:hint="eastAsia"/>
          <w:sz w:val="21"/>
          <w:u w:val="single"/>
        </w:rPr>
        <w:t xml:space="preserve">             </w:t>
      </w:r>
      <w:r>
        <w:rPr>
          <w:rFonts w:hint="eastAsia"/>
          <w:sz w:val="21"/>
        </w:rPr>
        <w:t>组号</w:t>
      </w:r>
      <w:r>
        <w:rPr>
          <w:rFonts w:hint="eastAsia"/>
          <w:sz w:val="21"/>
          <w:u w:val="single"/>
        </w:rPr>
        <w:t xml:space="preserve">       </w:t>
      </w:r>
      <w:r>
        <w:rPr>
          <w:rFonts w:hint="eastAsia"/>
          <w:sz w:val="21"/>
        </w:rPr>
        <w:t>座位号</w:t>
      </w:r>
      <w:r>
        <w:rPr>
          <w:rFonts w:hint="eastAsia"/>
          <w:sz w:val="21"/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</w:p>
    <w:p>
      <w:pPr>
        <w:rPr>
          <w:rFonts w:hint="eastAsia"/>
        </w:rPr>
      </w:pPr>
    </w:p>
    <w:p>
      <w:pPr>
        <w:jc w:val="center"/>
        <w:rPr>
          <w:rFonts w:hint="eastAsia" w:ascii="仿宋" w:eastAsia="仿宋"/>
          <w:bCs/>
          <w:color w:val="333333"/>
          <w:kern w:val="36"/>
          <w:sz w:val="44"/>
          <w:szCs w:val="44"/>
          <w:lang w:val="en-US" w:eastAsia="zh-CN"/>
        </w:rPr>
      </w:pP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</w:rPr>
        <w:t>202</w:t>
      </w: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  <w:lang w:val="en-US" w:eastAsia="zh-CN"/>
        </w:rPr>
        <w:t>3</w:t>
      </w: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</w:rPr>
        <w:t>年淮北市初</w:t>
      </w:r>
      <w:r>
        <w:rPr>
          <w:rFonts w:hint="eastAsia" w:ascii="仿宋" w:eastAsia="仿宋"/>
          <w:bCs/>
          <w:color w:val="333333"/>
          <w:kern w:val="36"/>
          <w:sz w:val="44"/>
          <w:szCs w:val="44"/>
        </w:rPr>
        <w:t>中学业水平实验操作</w:t>
      </w:r>
      <w:r>
        <w:rPr>
          <w:rFonts w:hint="eastAsia" w:ascii="仿宋" w:eastAsia="仿宋"/>
          <w:bCs/>
          <w:color w:val="333333"/>
          <w:kern w:val="36"/>
          <w:sz w:val="44"/>
          <w:szCs w:val="44"/>
          <w:lang w:val="en-US" w:eastAsia="zh-CN"/>
        </w:rPr>
        <w:t>考试</w:t>
      </w:r>
    </w:p>
    <w:p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仿宋" w:eastAsia="仿宋"/>
          <w:bCs/>
          <w:color w:val="333333"/>
          <w:kern w:val="36"/>
          <w:sz w:val="44"/>
          <w:szCs w:val="44"/>
          <w:lang w:val="en-US" w:eastAsia="zh-CN"/>
        </w:rPr>
        <w:t>化学</w:t>
      </w:r>
      <w:r>
        <w:rPr>
          <w:rFonts w:hint="eastAsia" w:ascii="仿宋" w:eastAsia="仿宋"/>
          <w:bCs/>
          <w:color w:val="333333"/>
          <w:kern w:val="36"/>
          <w:sz w:val="44"/>
          <w:szCs w:val="44"/>
        </w:rPr>
        <w:t>试题</w:t>
      </w:r>
    </w:p>
    <w:p>
      <w:pPr>
        <w:spacing w:beforeAutospacing="0" w:afterAutospacing="0" w:line="360" w:lineRule="auto"/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spacing w:beforeAutospacing="0" w:afterAutospacing="0" w:line="360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实验一、药品的取用</w:t>
      </w:r>
    </w:p>
    <w:p>
      <w:pPr>
        <w:spacing w:beforeAutospacing="0" w:afterAutospacing="0" w:line="360" w:lineRule="auto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实验目的：</w:t>
      </w:r>
    </w:p>
    <w:p>
      <w:pPr>
        <w:spacing w:beforeAutospacing="0" w:afterAutospacing="0" w:line="360" w:lineRule="auto"/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1、会正确取用固体药品</w:t>
      </w:r>
    </w:p>
    <w:p>
      <w:pPr>
        <w:spacing w:beforeAutospacing="0" w:afterAutospacing="0" w:line="360" w:lineRule="auto"/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2、会正确取用液体药品</w:t>
      </w:r>
    </w:p>
    <w:p>
      <w:pPr>
        <w:spacing w:beforeAutospacing="0" w:afterAutospacing="0" w:line="360" w:lineRule="auto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仪器药品：</w:t>
      </w:r>
    </w:p>
    <w:p>
      <w:pPr>
        <w:spacing w:beforeAutospacing="0" w:afterAutospacing="0" w:line="360" w:lineRule="auto"/>
        <w:ind w:firstLine="840" w:firstLineChars="25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pacing w:val="8"/>
          <w:kern w:val="0"/>
          <w:sz w:val="32"/>
          <w:szCs w:val="32"/>
        </w:rPr>
        <w:t>150mm</w:t>
      </w:r>
      <w:r>
        <w:rPr>
          <w:rFonts w:hint="eastAsia" w:asciiTheme="majorEastAsia" w:hAnsiTheme="majorEastAsia" w:eastAsiaTheme="majorEastAsia"/>
          <w:sz w:val="32"/>
          <w:szCs w:val="32"/>
        </w:rPr>
        <w:t>试管架1个、试管</w:t>
      </w:r>
      <w:r>
        <w:rPr>
          <w:rFonts w:hint="eastAsia" w:asciiTheme="majorEastAsia" w:hAnsiTheme="majorEastAsia" w:eastAsiaTheme="majorEastAsia"/>
          <w:spacing w:val="8"/>
          <w:kern w:val="0"/>
          <w:sz w:val="32"/>
          <w:szCs w:val="32"/>
        </w:rPr>
        <w:t>（15×）3支</w:t>
      </w:r>
      <w:r>
        <w:rPr>
          <w:rFonts w:hint="eastAsia" w:asciiTheme="majorEastAsia" w:hAnsiTheme="majorEastAsia" w:eastAsiaTheme="majorEastAsia"/>
          <w:sz w:val="32"/>
          <w:szCs w:val="32"/>
        </w:rPr>
        <w:t>，试管刷1个、镊子1个、药匙</w:t>
      </w:r>
      <w:r>
        <w:rPr>
          <w:rFonts w:hint="eastAsia" w:asciiTheme="majorEastAsia" w:hAnsiTheme="majorEastAsia" w:eastAsiaTheme="majorEastAsia"/>
          <w:spacing w:val="8"/>
          <w:kern w:val="0"/>
          <w:sz w:val="32"/>
          <w:szCs w:val="32"/>
        </w:rPr>
        <w:t>1把</w:t>
      </w:r>
      <w:r>
        <w:rPr>
          <w:rFonts w:hint="eastAsia" w:asciiTheme="majorEastAsia" w:hAnsiTheme="majorEastAsia" w:eastAsiaTheme="majorEastAsia"/>
          <w:sz w:val="32"/>
          <w:szCs w:val="32"/>
        </w:rPr>
        <w:t>、石灰石</w:t>
      </w:r>
      <w:r>
        <w:rPr>
          <w:rFonts w:hint="eastAsia" w:asciiTheme="majorEastAsia" w:hAnsiTheme="majorEastAsia" w:eastAsiaTheme="majorEastAsia"/>
          <w:spacing w:val="8"/>
          <w:kern w:val="0"/>
          <w:sz w:val="32"/>
          <w:szCs w:val="32"/>
        </w:rPr>
        <w:t>（块状）1瓶、</w:t>
      </w:r>
      <w:r>
        <w:rPr>
          <w:rFonts w:hint="eastAsia" w:asciiTheme="majorEastAsia" w:hAnsiTheme="majorEastAsia" w:eastAsiaTheme="majorEastAsia"/>
          <w:sz w:val="32"/>
          <w:szCs w:val="32"/>
        </w:rPr>
        <w:t>碳酸钠</w:t>
      </w:r>
      <w:r>
        <w:rPr>
          <w:rFonts w:hint="eastAsia" w:asciiTheme="majorEastAsia" w:hAnsiTheme="majorEastAsia" w:eastAsiaTheme="majorEastAsia"/>
          <w:spacing w:val="8"/>
          <w:kern w:val="0"/>
          <w:sz w:val="32"/>
          <w:szCs w:val="32"/>
        </w:rPr>
        <w:t>（粉末）</w:t>
      </w:r>
      <w:r>
        <w:rPr>
          <w:rFonts w:hint="eastAsia" w:asciiTheme="majorEastAsia" w:hAnsiTheme="majorEastAsia" w:eastAsiaTheme="majorEastAsia"/>
          <w:sz w:val="32"/>
          <w:szCs w:val="32"/>
        </w:rPr>
        <w:t>1瓶、1％的氯化钠溶液1瓶、白纸若干、烧杯（500mL）4个（回收石灰石、回收碳酸钠、盛废液、盛废物）、</w:t>
      </w:r>
      <w:r>
        <w:rPr>
          <w:rFonts w:hint="eastAsia" w:asciiTheme="majorEastAsia" w:hAnsiTheme="majorEastAsia" w:eastAsiaTheme="majorEastAsia"/>
          <w:spacing w:val="-10"/>
          <w:kern w:val="0"/>
          <w:sz w:val="32"/>
          <w:szCs w:val="32"/>
        </w:rPr>
        <w:t>抹布1块。</w:t>
      </w:r>
    </w:p>
    <w:p>
      <w:pPr>
        <w:spacing w:beforeAutospacing="0" w:afterAutospacing="0" w:line="360" w:lineRule="auto"/>
        <w:rPr>
          <w:rFonts w:asciiTheme="majorEastAsia" w:hAnsiTheme="majorEastAsia" w:eastAsiaTheme="majorEastAsia"/>
          <w:sz w:val="32"/>
          <w:szCs w:val="32"/>
        </w:rPr>
      </w:pPr>
    </w:p>
    <w:p>
      <w:pPr>
        <w:spacing w:beforeAutospacing="0" w:afterAutospacing="0" w:line="360" w:lineRule="auto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注意事项：</w:t>
      </w:r>
    </w:p>
    <w:p>
      <w:pPr>
        <w:spacing w:beforeAutospacing="0" w:afterAutospacing="0" w:line="360" w:lineRule="auto"/>
        <w:rPr>
          <w:rFonts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1.实验过程中造成</w:t>
      </w:r>
      <w:r>
        <w:rPr>
          <w:rFonts w:hint="eastAsia" w:asciiTheme="majorEastAsia" w:hAnsiTheme="majorEastAsia" w:eastAsiaTheme="majorEastAsia"/>
          <w:b/>
          <w:bCs/>
          <w:kern w:val="0"/>
          <w:sz w:val="32"/>
          <w:szCs w:val="32"/>
        </w:rPr>
        <w:t>试管等玻璃仪器破裂</w:t>
      </w:r>
      <w:r>
        <w:rPr>
          <w:rFonts w:hint="eastAsia" w:asciiTheme="majorEastAsia" w:hAnsiTheme="majorEastAsia" w:eastAsiaTheme="majorEastAsia"/>
          <w:b/>
          <w:kern w:val="0"/>
          <w:sz w:val="32"/>
          <w:szCs w:val="32"/>
        </w:rPr>
        <w:t>，扣2分！</w:t>
      </w:r>
    </w:p>
    <w:p>
      <w:pPr>
        <w:spacing w:beforeAutospacing="0" w:afterAutospacing="0" w:line="360" w:lineRule="auto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2.每一项操作错误扣完为止</w:t>
      </w:r>
    </w:p>
    <w:p>
      <w:pPr>
        <w:spacing w:beforeAutospacing="0" w:afterAutospacing="0" w:line="360" w:lineRule="auto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回答问题（每空1分，共</w:t>
      </w:r>
      <w:r>
        <w:rPr>
          <w:rFonts w:asciiTheme="majorEastAsia" w:hAnsiTheme="majorEastAsia" w:eastAsiaTheme="majorEastAsia"/>
          <w:b/>
          <w:sz w:val="32"/>
          <w:szCs w:val="32"/>
        </w:rPr>
        <w:t>2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分。写错别字，不得分。）</w:t>
      </w:r>
    </w:p>
    <w:p>
      <w:pPr>
        <w:spacing w:beforeAutospacing="0" w:afterAutospacing="0" w:line="360" w:lineRule="auto"/>
        <w:ind w:firstLine="643" w:firstLineChars="20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取用块状固体时要用_______夹取，取用少量液体药品要用______________。</w:t>
      </w:r>
    </w:p>
    <w:p>
      <w:pPr>
        <w:spacing w:beforeAutospacing="0" w:afterAutospacing="0" w:line="360" w:lineRule="auto"/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</w:p>
    <w:p>
      <w:pPr>
        <w:rPr>
          <w:rFonts w:hint="eastAsia"/>
        </w:rPr>
      </w:pPr>
      <w:r>
        <w:rPr>
          <w:rFonts w:hint="eastAsia"/>
          <w:sz w:val="21"/>
        </w:rPr>
        <w:t>学校</w:t>
      </w:r>
      <w:r>
        <w:rPr>
          <w:rFonts w:hint="eastAsia"/>
          <w:sz w:val="21"/>
          <w:u w:val="single"/>
        </w:rPr>
        <w:t xml:space="preserve">      </w:t>
      </w:r>
      <w:r>
        <w:rPr>
          <w:sz w:val="21"/>
          <w:u w:val="single"/>
        </w:rPr>
        <w:t xml:space="preserve">  </w:t>
      </w:r>
      <w:r>
        <w:rPr>
          <w:rFonts w:hint="eastAsia"/>
          <w:sz w:val="21"/>
          <w:u w:val="single"/>
        </w:rPr>
        <w:t xml:space="preserve">  </w:t>
      </w:r>
      <w:r>
        <w:rPr>
          <w:sz w:val="21"/>
          <w:u w:val="single"/>
        </w:rPr>
        <w:t xml:space="preserve">     </w:t>
      </w:r>
      <w:r>
        <w:rPr>
          <w:rFonts w:hint="eastAsia"/>
          <w:sz w:val="21"/>
          <w:u w:val="single"/>
        </w:rPr>
        <w:t xml:space="preserve"> </w:t>
      </w:r>
      <w:r>
        <w:rPr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 xml:space="preserve"> </w:t>
      </w:r>
      <w:r>
        <w:rPr>
          <w:rFonts w:hint="eastAsia"/>
          <w:sz w:val="21"/>
        </w:rPr>
        <w:t xml:space="preserve"> 姓名</w:t>
      </w:r>
      <w:r>
        <w:rPr>
          <w:sz w:val="21"/>
        </w:rPr>
        <w:t xml:space="preserve"> </w:t>
      </w:r>
      <w:r>
        <w:rPr>
          <w:rFonts w:hint="eastAsia"/>
          <w:sz w:val="21"/>
          <w:u w:val="single"/>
        </w:rPr>
        <w:t xml:space="preserve">          </w:t>
      </w:r>
      <w:r>
        <w:rPr>
          <w:rFonts w:hint="eastAsia"/>
          <w:sz w:val="21"/>
        </w:rPr>
        <w:t>准考证号</w:t>
      </w:r>
      <w:r>
        <w:rPr>
          <w:rFonts w:hint="eastAsia"/>
          <w:sz w:val="21"/>
          <w:u w:val="single"/>
        </w:rPr>
        <w:t xml:space="preserve">             </w:t>
      </w:r>
      <w:r>
        <w:rPr>
          <w:rFonts w:hint="eastAsia"/>
          <w:sz w:val="21"/>
        </w:rPr>
        <w:t>组号</w:t>
      </w:r>
      <w:r>
        <w:rPr>
          <w:rFonts w:hint="eastAsia"/>
          <w:sz w:val="21"/>
          <w:u w:val="single"/>
        </w:rPr>
        <w:t xml:space="preserve">       </w:t>
      </w:r>
      <w:r>
        <w:rPr>
          <w:rFonts w:hint="eastAsia"/>
          <w:sz w:val="21"/>
        </w:rPr>
        <w:t>座位号</w:t>
      </w:r>
      <w:r>
        <w:rPr>
          <w:rFonts w:hint="eastAsia"/>
          <w:sz w:val="21"/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</w:p>
    <w:p>
      <w:pPr>
        <w:rPr>
          <w:rFonts w:hint="eastAsia"/>
        </w:rPr>
      </w:pPr>
    </w:p>
    <w:p>
      <w:pPr>
        <w:jc w:val="center"/>
        <w:rPr>
          <w:rFonts w:hint="eastAsia" w:ascii="仿宋" w:eastAsia="仿宋"/>
          <w:bCs/>
          <w:color w:val="333333"/>
          <w:kern w:val="36"/>
          <w:sz w:val="44"/>
          <w:szCs w:val="44"/>
          <w:lang w:val="en-US" w:eastAsia="zh-CN"/>
        </w:rPr>
      </w:pP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</w:rPr>
        <w:t>202</w:t>
      </w: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  <w:lang w:val="en-US" w:eastAsia="zh-CN"/>
        </w:rPr>
        <w:t>3</w:t>
      </w: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</w:rPr>
        <w:t>年淮北市初</w:t>
      </w:r>
      <w:r>
        <w:rPr>
          <w:rFonts w:hint="eastAsia" w:ascii="仿宋" w:eastAsia="仿宋"/>
          <w:bCs/>
          <w:color w:val="333333"/>
          <w:kern w:val="36"/>
          <w:sz w:val="44"/>
          <w:szCs w:val="44"/>
        </w:rPr>
        <w:t>中学业水平实验操作</w:t>
      </w:r>
      <w:r>
        <w:rPr>
          <w:rFonts w:hint="eastAsia" w:ascii="仿宋" w:eastAsia="仿宋"/>
          <w:bCs/>
          <w:color w:val="333333"/>
          <w:kern w:val="36"/>
          <w:sz w:val="44"/>
          <w:szCs w:val="44"/>
          <w:lang w:val="en-US" w:eastAsia="zh-CN"/>
        </w:rPr>
        <w:t>考试</w:t>
      </w:r>
    </w:p>
    <w:p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仿宋" w:eastAsia="仿宋"/>
          <w:bCs/>
          <w:color w:val="333333"/>
          <w:kern w:val="36"/>
          <w:sz w:val="44"/>
          <w:szCs w:val="44"/>
          <w:lang w:val="en-US" w:eastAsia="zh-CN"/>
        </w:rPr>
        <w:t>化学</w:t>
      </w:r>
      <w:r>
        <w:rPr>
          <w:rFonts w:hint="eastAsia" w:ascii="仿宋" w:eastAsia="仿宋"/>
          <w:bCs/>
          <w:color w:val="333333"/>
          <w:kern w:val="36"/>
          <w:sz w:val="44"/>
          <w:szCs w:val="44"/>
        </w:rPr>
        <w:t>试题</w:t>
      </w:r>
    </w:p>
    <w:p>
      <w:pPr>
        <w:spacing w:beforeAutospacing="0" w:afterAutospacing="0" w:line="360" w:lineRule="auto"/>
        <w:jc w:val="center"/>
        <w:rPr>
          <w:rFonts w:hint="eastAsia" w:asciiTheme="majorEastAsia" w:hAnsiTheme="majorEastAsia" w:eastAsiaTheme="majorEastAsia"/>
          <w:b/>
          <w:bCs/>
          <w:sz w:val="32"/>
          <w:szCs w:val="32"/>
        </w:rPr>
      </w:pPr>
    </w:p>
    <w:p>
      <w:pPr>
        <w:spacing w:beforeAutospacing="0" w:afterAutospacing="0" w:line="360" w:lineRule="auto"/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实验二、制取二氧化碳气体</w:t>
      </w:r>
    </w:p>
    <w:p>
      <w:pPr>
        <w:autoSpaceDE w:val="0"/>
        <w:autoSpaceDN w:val="0"/>
        <w:adjustRightInd w:val="0"/>
        <w:snapToGrid w:val="0"/>
        <w:spacing w:beforeAutospacing="0" w:afterAutospacing="0" w:line="360" w:lineRule="auto"/>
        <w:rPr>
          <w:rFonts w:asciiTheme="majorEastAsia" w:hAnsiTheme="majorEastAsia" w:eastAsiaTheme="majorEastAsia"/>
          <w:b/>
          <w:bCs/>
          <w:spacing w:val="5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pacing w:val="5"/>
          <w:kern w:val="0"/>
          <w:sz w:val="32"/>
          <w:szCs w:val="32"/>
        </w:rPr>
        <w:t>实验目的：</w:t>
      </w:r>
    </w:p>
    <w:p>
      <w:pPr>
        <w:autoSpaceDE w:val="0"/>
        <w:autoSpaceDN w:val="0"/>
        <w:adjustRightInd w:val="0"/>
        <w:snapToGrid w:val="0"/>
        <w:spacing w:beforeAutospacing="0" w:afterAutospacing="0" w:line="360" w:lineRule="auto"/>
        <w:ind w:left="-359" w:leftChars="-171" w:firstLine="468" w:firstLineChars="142"/>
        <w:rPr>
          <w:rFonts w:asciiTheme="majorEastAsia" w:hAnsiTheme="majorEastAsia" w:eastAsiaTheme="majorEastAsia"/>
          <w:b/>
          <w:bCs/>
          <w:spacing w:val="5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spacing w:val="5"/>
          <w:kern w:val="0"/>
          <w:sz w:val="32"/>
          <w:szCs w:val="32"/>
        </w:rPr>
        <w:t>1.会检查装置的气密性；</w:t>
      </w:r>
    </w:p>
    <w:p>
      <w:pPr>
        <w:autoSpaceDE w:val="0"/>
        <w:autoSpaceDN w:val="0"/>
        <w:adjustRightInd w:val="0"/>
        <w:snapToGrid w:val="0"/>
        <w:spacing w:beforeAutospacing="0" w:afterAutospacing="0" w:line="360" w:lineRule="auto"/>
        <w:ind w:left="-359" w:leftChars="-171" w:firstLine="468" w:firstLineChars="142"/>
        <w:rPr>
          <w:rFonts w:asciiTheme="majorEastAsia" w:hAnsiTheme="majorEastAsia" w:eastAsiaTheme="majorEastAsia"/>
          <w:spacing w:val="5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spacing w:val="5"/>
          <w:kern w:val="0"/>
          <w:sz w:val="32"/>
          <w:szCs w:val="32"/>
        </w:rPr>
        <w:t>2.能正确取用块状药品和液体药品；</w:t>
      </w:r>
    </w:p>
    <w:p>
      <w:pPr>
        <w:autoSpaceDE w:val="0"/>
        <w:autoSpaceDN w:val="0"/>
        <w:adjustRightInd w:val="0"/>
        <w:snapToGrid w:val="0"/>
        <w:spacing w:beforeAutospacing="0" w:afterAutospacing="0" w:line="360" w:lineRule="auto"/>
        <w:ind w:left="-359" w:leftChars="-171" w:firstLine="470" w:firstLineChars="142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pacing w:val="5"/>
          <w:kern w:val="0"/>
          <w:sz w:val="32"/>
          <w:szCs w:val="32"/>
        </w:rPr>
        <w:t>仪器用品：</w:t>
      </w:r>
      <w:r>
        <w:rPr>
          <w:rFonts w:hint="eastAsia" w:asciiTheme="majorEastAsia" w:hAnsiTheme="majorEastAsia" w:eastAsiaTheme="majorEastAsia"/>
          <w:spacing w:val="-12"/>
          <w:kern w:val="0"/>
          <w:sz w:val="32"/>
          <w:szCs w:val="32"/>
        </w:rPr>
        <w:t>试管架1个、大试管1支（20×200mm）、铁架台</w:t>
      </w:r>
      <w:r>
        <w:rPr>
          <w:rFonts w:hint="eastAsia" w:asciiTheme="majorEastAsia" w:hAnsiTheme="majorEastAsia" w:eastAsiaTheme="majorEastAsia"/>
          <w:spacing w:val="-12"/>
          <w:sz w:val="32"/>
          <w:szCs w:val="32"/>
        </w:rPr>
        <w:t>1个</w:t>
      </w:r>
      <w:r>
        <w:rPr>
          <w:rFonts w:hint="eastAsia" w:asciiTheme="majorEastAsia" w:hAnsiTheme="majorEastAsia" w:eastAsiaTheme="majorEastAsia"/>
          <w:spacing w:val="-12"/>
          <w:kern w:val="0"/>
          <w:sz w:val="32"/>
          <w:szCs w:val="32"/>
        </w:rPr>
        <w:t>（带铁夹）、带导气管的橡皮塞1套、水槽1个、镊子1个、试管刷1个、石灰石碎块1瓶、稀盐酸1瓶、烧杯（500mL）3个（盛废物、盛废液、回收石灰石）、</w:t>
      </w:r>
      <w:r>
        <w:rPr>
          <w:rFonts w:hint="eastAsia" w:asciiTheme="majorEastAsia" w:hAnsiTheme="majorEastAsia" w:eastAsiaTheme="majorEastAsia"/>
          <w:spacing w:val="-12"/>
          <w:sz w:val="32"/>
          <w:szCs w:val="32"/>
        </w:rPr>
        <w:t>白纸</w:t>
      </w:r>
      <w:r>
        <w:rPr>
          <w:rFonts w:hint="eastAsia" w:asciiTheme="majorEastAsia" w:hAnsiTheme="majorEastAsia" w:eastAsiaTheme="majorEastAsia"/>
          <w:spacing w:val="-12"/>
          <w:kern w:val="0"/>
          <w:sz w:val="32"/>
          <w:szCs w:val="32"/>
        </w:rPr>
        <w:t>若干、</w:t>
      </w:r>
      <w:r>
        <w:rPr>
          <w:rFonts w:hint="eastAsia" w:asciiTheme="majorEastAsia" w:hAnsiTheme="majorEastAsia" w:eastAsiaTheme="majorEastAsia"/>
          <w:spacing w:val="-10"/>
          <w:kern w:val="0"/>
          <w:sz w:val="32"/>
          <w:szCs w:val="32"/>
        </w:rPr>
        <w:t>抹布1块</w:t>
      </w:r>
      <w:r>
        <w:rPr>
          <w:rFonts w:hint="eastAsia" w:asciiTheme="majorEastAsia" w:hAnsiTheme="majorEastAsia" w:eastAsiaTheme="majorEastAsia"/>
          <w:spacing w:val="-12"/>
          <w:kern w:val="0"/>
          <w:sz w:val="32"/>
          <w:szCs w:val="32"/>
        </w:rPr>
        <w:t>。</w:t>
      </w:r>
      <w:r>
        <w:rPr>
          <w:rFonts w:hint="eastAsia" w:asciiTheme="majorEastAsia" w:hAnsiTheme="majorEastAsia" w:eastAsiaTheme="majorEastAsia"/>
          <w:sz w:val="32"/>
          <w:szCs w:val="32"/>
        </w:rPr>
        <w:t>注意事项：</w:t>
      </w:r>
    </w:p>
    <w:p>
      <w:pPr>
        <w:spacing w:beforeAutospacing="0" w:afterAutospacing="0" w:line="360" w:lineRule="auto"/>
        <w:jc w:val="left"/>
        <w:rPr>
          <w:rFonts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1.实验过程中造成</w:t>
      </w:r>
      <w:r>
        <w:rPr>
          <w:rFonts w:hint="eastAsia" w:asciiTheme="majorEastAsia" w:hAnsiTheme="majorEastAsia" w:eastAsiaTheme="majorEastAsia"/>
          <w:b/>
          <w:bCs/>
          <w:kern w:val="0"/>
          <w:sz w:val="32"/>
          <w:szCs w:val="32"/>
        </w:rPr>
        <w:t>试管等玻璃仪器破裂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，扣2分！</w:t>
      </w:r>
    </w:p>
    <w:p>
      <w:pPr>
        <w:spacing w:beforeAutospacing="0" w:afterAutospacing="0" w:line="360" w:lineRule="auto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2.每一项操作错误扣完为止</w:t>
      </w:r>
    </w:p>
    <w:p>
      <w:pPr>
        <w:spacing w:beforeAutospacing="0" w:afterAutospacing="0" w:line="360" w:lineRule="auto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回答问题</w:t>
      </w:r>
      <w:r>
        <w:rPr>
          <w:rFonts w:hint="eastAsia" w:asciiTheme="majorEastAsia" w:hAnsiTheme="majorEastAsia" w:eastAsiaTheme="majorEastAsia"/>
          <w:sz w:val="32"/>
          <w:szCs w:val="32"/>
        </w:rPr>
        <w:t>（共</w:t>
      </w:r>
      <w:r>
        <w:rPr>
          <w:rFonts w:asciiTheme="majorEastAsia" w:hAnsiTheme="majorEastAsia" w:eastAsiaTheme="majorEastAsia"/>
          <w:sz w:val="32"/>
          <w:szCs w:val="32"/>
        </w:rPr>
        <w:t>2</w:t>
      </w:r>
      <w:r>
        <w:rPr>
          <w:rFonts w:hint="eastAsia" w:asciiTheme="majorEastAsia" w:hAnsiTheme="majorEastAsia" w:eastAsiaTheme="majorEastAsia"/>
          <w:sz w:val="32"/>
          <w:szCs w:val="32"/>
        </w:rPr>
        <w:t>分）。</w:t>
      </w:r>
    </w:p>
    <w:p>
      <w:pPr>
        <w:spacing w:beforeAutospacing="0" w:afterAutospacing="0" w:line="360" w:lineRule="auto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化学方程式书写，有一处错误，不得分。</w:t>
      </w:r>
    </w:p>
    <w:p>
      <w:pPr>
        <w:spacing w:beforeAutospacing="0" w:afterAutospacing="0" w:line="360" w:lineRule="auto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（1）写出制取二氧化碳的</w:t>
      </w:r>
    </w:p>
    <w:p>
      <w:pPr>
        <w:spacing w:beforeAutospacing="0" w:afterAutospacing="0" w:line="360" w:lineRule="auto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化学方程式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                                    </w:t>
      </w:r>
      <w:r>
        <w:rPr>
          <w:rFonts w:hint="eastAsia" w:asciiTheme="majorEastAsia" w:hAnsiTheme="majorEastAsia" w:eastAsiaTheme="majorEastAsia"/>
          <w:sz w:val="32"/>
          <w:szCs w:val="32"/>
        </w:rPr>
        <w:t>。</w:t>
      </w:r>
    </w:p>
    <w:p>
      <w:pPr>
        <w:spacing w:beforeAutospacing="0" w:afterAutospacing="0" w:line="360" w:lineRule="auto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（2）写出检验二氧化碳的</w:t>
      </w:r>
    </w:p>
    <w:p>
      <w:pPr>
        <w:spacing w:beforeAutospacing="0" w:afterAutospacing="0" w:line="360" w:lineRule="auto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化学方程式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                                    </w:t>
      </w:r>
      <w:r>
        <w:rPr>
          <w:rFonts w:hint="eastAsia" w:asciiTheme="majorEastAsia" w:hAnsiTheme="majorEastAsia" w:eastAsiaTheme="majorEastAsia"/>
          <w:sz w:val="32"/>
          <w:szCs w:val="32"/>
        </w:rPr>
        <w:t>。</w:t>
      </w:r>
    </w:p>
    <w:p>
      <w:pPr>
        <w:spacing w:beforeAutospacing="0" w:afterAutospacing="0" w:line="360" w:lineRule="auto"/>
        <w:rPr>
          <w:rFonts w:asciiTheme="majorEastAsia" w:hAnsiTheme="majorEastAsia" w:eastAsiaTheme="majorEastAsia"/>
          <w:sz w:val="32"/>
          <w:szCs w:val="32"/>
        </w:rPr>
      </w:pPr>
    </w:p>
    <w:p>
      <w:pPr>
        <w:spacing w:beforeAutospacing="0" w:afterAutospacing="0" w:line="360" w:lineRule="auto"/>
        <w:rPr>
          <w:rFonts w:asciiTheme="majorEastAsia" w:hAnsiTheme="majorEastAsia" w:eastAsiaTheme="majorEastAsia"/>
          <w:sz w:val="32"/>
          <w:szCs w:val="32"/>
        </w:rPr>
      </w:pPr>
    </w:p>
    <w:p>
      <w:pPr>
        <w:rPr>
          <w:rFonts w:hint="eastAsia"/>
        </w:rPr>
      </w:pPr>
      <w:r>
        <w:rPr>
          <w:rFonts w:hint="eastAsia"/>
          <w:sz w:val="21"/>
        </w:rPr>
        <w:t>学校</w:t>
      </w:r>
      <w:r>
        <w:rPr>
          <w:rFonts w:hint="eastAsia"/>
          <w:sz w:val="21"/>
          <w:u w:val="single"/>
        </w:rPr>
        <w:t xml:space="preserve">      </w:t>
      </w:r>
      <w:r>
        <w:rPr>
          <w:sz w:val="21"/>
          <w:u w:val="single"/>
        </w:rPr>
        <w:t xml:space="preserve">  </w:t>
      </w:r>
      <w:r>
        <w:rPr>
          <w:rFonts w:hint="eastAsia"/>
          <w:sz w:val="21"/>
          <w:u w:val="single"/>
        </w:rPr>
        <w:t xml:space="preserve">  </w:t>
      </w:r>
      <w:r>
        <w:rPr>
          <w:sz w:val="21"/>
          <w:u w:val="single"/>
        </w:rPr>
        <w:t xml:space="preserve">     </w:t>
      </w:r>
      <w:r>
        <w:rPr>
          <w:rFonts w:hint="eastAsia"/>
          <w:sz w:val="21"/>
          <w:u w:val="single"/>
        </w:rPr>
        <w:t xml:space="preserve"> </w:t>
      </w:r>
      <w:r>
        <w:rPr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 xml:space="preserve"> </w:t>
      </w:r>
      <w:r>
        <w:rPr>
          <w:rFonts w:hint="eastAsia"/>
          <w:sz w:val="21"/>
        </w:rPr>
        <w:t xml:space="preserve"> 姓名</w:t>
      </w:r>
      <w:r>
        <w:rPr>
          <w:sz w:val="21"/>
        </w:rPr>
        <w:t xml:space="preserve"> </w:t>
      </w:r>
      <w:r>
        <w:rPr>
          <w:rFonts w:hint="eastAsia"/>
          <w:sz w:val="21"/>
          <w:u w:val="single"/>
        </w:rPr>
        <w:t xml:space="preserve">          </w:t>
      </w:r>
      <w:r>
        <w:rPr>
          <w:rFonts w:hint="eastAsia"/>
          <w:sz w:val="21"/>
        </w:rPr>
        <w:t>准考证号</w:t>
      </w:r>
      <w:r>
        <w:rPr>
          <w:rFonts w:hint="eastAsia"/>
          <w:sz w:val="21"/>
          <w:u w:val="single"/>
        </w:rPr>
        <w:t xml:space="preserve">             </w:t>
      </w:r>
      <w:r>
        <w:rPr>
          <w:rFonts w:hint="eastAsia"/>
          <w:sz w:val="21"/>
        </w:rPr>
        <w:t>组号</w:t>
      </w:r>
      <w:r>
        <w:rPr>
          <w:rFonts w:hint="eastAsia"/>
          <w:sz w:val="21"/>
          <w:u w:val="single"/>
        </w:rPr>
        <w:t xml:space="preserve">       </w:t>
      </w:r>
      <w:r>
        <w:rPr>
          <w:rFonts w:hint="eastAsia"/>
          <w:sz w:val="21"/>
        </w:rPr>
        <w:t>座位号</w:t>
      </w:r>
      <w:r>
        <w:rPr>
          <w:rFonts w:hint="eastAsia"/>
          <w:sz w:val="21"/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</w:p>
    <w:p>
      <w:pPr>
        <w:rPr>
          <w:rFonts w:hint="eastAsia"/>
        </w:rPr>
      </w:pPr>
    </w:p>
    <w:p>
      <w:pPr>
        <w:jc w:val="center"/>
        <w:rPr>
          <w:rFonts w:hint="eastAsia" w:ascii="仿宋" w:eastAsia="仿宋"/>
          <w:bCs/>
          <w:color w:val="333333"/>
          <w:kern w:val="36"/>
          <w:sz w:val="44"/>
          <w:szCs w:val="44"/>
          <w:lang w:val="en-US" w:eastAsia="zh-CN"/>
        </w:rPr>
      </w:pP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</w:rPr>
        <w:t>202</w:t>
      </w: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  <w:lang w:val="en-US" w:eastAsia="zh-CN"/>
        </w:rPr>
        <w:t>3</w:t>
      </w: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</w:rPr>
        <w:t>年淮北市初</w:t>
      </w:r>
      <w:r>
        <w:rPr>
          <w:rFonts w:hint="eastAsia" w:ascii="仿宋" w:eastAsia="仿宋"/>
          <w:bCs/>
          <w:color w:val="333333"/>
          <w:kern w:val="36"/>
          <w:sz w:val="44"/>
          <w:szCs w:val="44"/>
        </w:rPr>
        <w:t>中学业水平实验操作</w:t>
      </w:r>
      <w:r>
        <w:rPr>
          <w:rFonts w:hint="eastAsia" w:ascii="仿宋" w:eastAsia="仿宋"/>
          <w:bCs/>
          <w:color w:val="333333"/>
          <w:kern w:val="36"/>
          <w:sz w:val="44"/>
          <w:szCs w:val="44"/>
          <w:lang w:val="en-US" w:eastAsia="zh-CN"/>
        </w:rPr>
        <w:t>考试</w:t>
      </w:r>
    </w:p>
    <w:p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仿宋" w:eastAsia="仿宋"/>
          <w:bCs/>
          <w:color w:val="333333"/>
          <w:kern w:val="36"/>
          <w:sz w:val="44"/>
          <w:szCs w:val="44"/>
          <w:lang w:val="en-US" w:eastAsia="zh-CN"/>
        </w:rPr>
        <w:t>化学</w:t>
      </w:r>
      <w:r>
        <w:rPr>
          <w:rFonts w:hint="eastAsia" w:ascii="仿宋" w:eastAsia="仿宋"/>
          <w:bCs/>
          <w:color w:val="333333"/>
          <w:kern w:val="36"/>
          <w:sz w:val="44"/>
          <w:szCs w:val="44"/>
        </w:rPr>
        <w:t>试题</w:t>
      </w:r>
    </w:p>
    <w:p>
      <w:pPr>
        <w:spacing w:beforeAutospacing="0" w:afterAutospacing="0" w:line="720" w:lineRule="exact"/>
        <w:jc w:val="center"/>
        <w:rPr>
          <w:rFonts w:ascii="宋体" w:hAnsi="宋体"/>
          <w:b/>
          <w:sz w:val="40"/>
          <w:szCs w:val="28"/>
        </w:rPr>
      </w:pPr>
    </w:p>
    <w:p>
      <w:pPr>
        <w:spacing w:beforeAutospacing="0" w:afterAutospacing="0" w:line="720" w:lineRule="exact"/>
        <w:jc w:val="center"/>
        <w:rPr>
          <w:rFonts w:ascii="宋体"/>
          <w:b/>
          <w:color w:val="FF0000"/>
          <w:sz w:val="40"/>
          <w:szCs w:val="28"/>
        </w:rPr>
      </w:pPr>
      <w:r>
        <w:rPr>
          <w:rFonts w:hint="eastAsia" w:ascii="宋体" w:hAnsi="宋体"/>
          <w:b/>
          <w:color w:val="auto"/>
          <w:sz w:val="36"/>
          <w:szCs w:val="28"/>
        </w:rPr>
        <w:t>实验三  金属的主要化学性质</w:t>
      </w:r>
    </w:p>
    <w:p>
      <w:pPr>
        <w:autoSpaceDE w:val="0"/>
        <w:autoSpaceDN w:val="0"/>
        <w:adjustRightInd w:val="0"/>
        <w:snapToGrid w:val="0"/>
        <w:spacing w:beforeAutospacing="0" w:afterAutospacing="0" w:line="720" w:lineRule="exact"/>
        <w:rPr>
          <w:rFonts w:ascii="宋体"/>
          <w:b/>
          <w:bCs/>
          <w:spacing w:val="5"/>
          <w:kern w:val="0"/>
          <w:sz w:val="32"/>
          <w:szCs w:val="32"/>
        </w:rPr>
      </w:pPr>
      <w:r>
        <w:rPr>
          <w:rFonts w:hint="eastAsia" w:ascii="宋体" w:hAnsi="宋体"/>
          <w:b/>
          <w:bCs/>
          <w:spacing w:val="5"/>
          <w:kern w:val="0"/>
          <w:sz w:val="32"/>
          <w:szCs w:val="32"/>
        </w:rPr>
        <w:t>实验目的：</w:t>
      </w:r>
    </w:p>
    <w:p>
      <w:pPr>
        <w:autoSpaceDE w:val="0"/>
        <w:autoSpaceDN w:val="0"/>
        <w:adjustRightInd w:val="0"/>
        <w:snapToGrid w:val="0"/>
        <w:spacing w:beforeAutospacing="0" w:afterAutospacing="0" w:line="480" w:lineRule="auto"/>
        <w:ind w:left="405"/>
        <w:rPr>
          <w:rFonts w:ascii="宋体"/>
          <w:bCs/>
          <w:spacing w:val="5"/>
          <w:kern w:val="0"/>
          <w:sz w:val="32"/>
          <w:szCs w:val="32"/>
        </w:rPr>
      </w:pPr>
      <w:r>
        <w:rPr>
          <w:rFonts w:hint="eastAsia" w:ascii="宋体" w:hAnsi="宋体"/>
          <w:bCs/>
          <w:spacing w:val="5"/>
          <w:kern w:val="0"/>
          <w:sz w:val="32"/>
          <w:szCs w:val="32"/>
        </w:rPr>
        <w:t>1.认识金属主要化学性质并正确书写有关化学方程式；</w:t>
      </w:r>
    </w:p>
    <w:p>
      <w:pPr>
        <w:autoSpaceDE w:val="0"/>
        <w:autoSpaceDN w:val="0"/>
        <w:adjustRightInd w:val="0"/>
        <w:snapToGrid w:val="0"/>
        <w:spacing w:beforeAutospacing="0" w:afterAutospacing="0" w:line="480" w:lineRule="auto"/>
        <w:ind w:left="405"/>
        <w:rPr>
          <w:rFonts w:ascii="宋体"/>
          <w:bCs/>
          <w:spacing w:val="5"/>
          <w:kern w:val="0"/>
          <w:sz w:val="32"/>
          <w:szCs w:val="32"/>
        </w:rPr>
      </w:pPr>
      <w:r>
        <w:rPr>
          <w:rFonts w:hint="eastAsia" w:ascii="宋体" w:hAnsi="宋体"/>
          <w:bCs/>
          <w:spacing w:val="5"/>
          <w:kern w:val="0"/>
          <w:sz w:val="32"/>
          <w:szCs w:val="32"/>
        </w:rPr>
        <w:t>2.能正确使用酒精灯加热固体及有关基本实验操作；</w:t>
      </w:r>
    </w:p>
    <w:p>
      <w:pPr>
        <w:autoSpaceDE w:val="0"/>
        <w:autoSpaceDN w:val="0"/>
        <w:adjustRightInd w:val="0"/>
        <w:snapToGrid w:val="0"/>
        <w:spacing w:beforeAutospacing="0" w:afterAutospacing="0" w:line="480" w:lineRule="auto"/>
        <w:ind w:left="405"/>
        <w:rPr>
          <w:rFonts w:ascii="宋体"/>
          <w:bCs/>
          <w:spacing w:val="5"/>
          <w:kern w:val="0"/>
          <w:sz w:val="32"/>
          <w:szCs w:val="32"/>
        </w:rPr>
      </w:pPr>
      <w:r>
        <w:rPr>
          <w:rFonts w:hint="eastAsia" w:ascii="宋体" w:hAnsi="宋体"/>
          <w:bCs/>
          <w:spacing w:val="5"/>
          <w:kern w:val="0"/>
          <w:sz w:val="32"/>
          <w:szCs w:val="32"/>
        </w:rPr>
        <w:t>3.能正确取用块状固体和液体药品及有关基本实验操作。</w:t>
      </w:r>
    </w:p>
    <w:p>
      <w:pPr>
        <w:autoSpaceDE w:val="0"/>
        <w:autoSpaceDN w:val="0"/>
        <w:adjustRightInd w:val="0"/>
        <w:snapToGrid w:val="0"/>
        <w:spacing w:beforeAutospacing="0" w:afterAutospacing="0" w:line="480" w:lineRule="auto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pacing w:val="5"/>
          <w:kern w:val="0"/>
          <w:sz w:val="32"/>
          <w:szCs w:val="32"/>
        </w:rPr>
        <w:t>仪器用品：</w:t>
      </w:r>
      <w:r>
        <w:rPr>
          <w:rFonts w:hint="eastAsia" w:ascii="宋体" w:hAnsi="宋体"/>
          <w:spacing w:val="-10"/>
          <w:kern w:val="0"/>
          <w:sz w:val="32"/>
          <w:szCs w:val="32"/>
        </w:rPr>
        <w:t>试管架1个、试管刷1个、坩埚钳1个、</w:t>
      </w:r>
      <w:r>
        <w:rPr>
          <w:rFonts w:hint="eastAsia" w:ascii="宋体" w:hAnsi="宋体" w:cs="宋体"/>
          <w:spacing w:val="-10"/>
          <w:kern w:val="0"/>
          <w:sz w:val="32"/>
          <w:szCs w:val="32"/>
        </w:rPr>
        <w:t>镊子1个</w:t>
      </w:r>
      <w:r>
        <w:rPr>
          <w:rFonts w:hint="eastAsia" w:ascii="宋体" w:hAnsi="宋体"/>
          <w:spacing w:val="-10"/>
          <w:kern w:val="0"/>
          <w:sz w:val="32"/>
          <w:szCs w:val="32"/>
        </w:rPr>
        <w:t>、石棉网1个、酒精灯1个、火柴1盒、小试管2支(</w:t>
      </w:r>
      <w:r>
        <w:rPr>
          <w:rFonts w:hint="eastAsia" w:ascii="宋体" w:hAnsi="宋体"/>
          <w:spacing w:val="-10"/>
          <w:sz w:val="32"/>
          <w:szCs w:val="32"/>
        </w:rPr>
        <w:t>15×150mm</w:t>
      </w:r>
      <w:r>
        <w:rPr>
          <w:rFonts w:hint="eastAsia" w:ascii="宋体" w:hAnsi="宋体"/>
          <w:spacing w:val="-10"/>
          <w:kern w:val="0"/>
          <w:sz w:val="32"/>
          <w:szCs w:val="32"/>
        </w:rPr>
        <w:t>)、铜片1瓶、锌粒1瓶、铁丝1瓶（已打磨）、稀盐酸1瓶、硫酸铜溶液1瓶、抹布1块、白纸若干、烧杯3个(500mL）(回收金属、废物、废液)。</w:t>
      </w:r>
    </w:p>
    <w:p>
      <w:pPr>
        <w:spacing w:beforeAutospacing="0" w:afterAutospacing="0" w:line="480" w:lineRule="auto"/>
        <w:rPr>
          <w:rFonts w:ascii="宋体"/>
          <w:spacing w:val="-10"/>
          <w:sz w:val="32"/>
          <w:szCs w:val="32"/>
        </w:rPr>
      </w:pPr>
      <w:r>
        <w:rPr>
          <w:rFonts w:hint="eastAsia" w:ascii="宋体" w:hAnsi="宋体"/>
          <w:b/>
          <w:spacing w:val="-10"/>
          <w:sz w:val="32"/>
          <w:szCs w:val="32"/>
        </w:rPr>
        <w:t>回答问题：</w:t>
      </w:r>
      <w:r>
        <w:rPr>
          <w:rFonts w:hint="eastAsia" w:ascii="宋体" w:hAnsi="宋体"/>
          <w:spacing w:val="-10"/>
          <w:sz w:val="32"/>
          <w:szCs w:val="32"/>
        </w:rPr>
        <w:t>书写化学方程式（每</w:t>
      </w:r>
      <w:r>
        <w:rPr>
          <w:rFonts w:hint="eastAsia" w:ascii="宋体" w:hAnsi="宋体"/>
          <w:spacing w:val="-10"/>
          <w:sz w:val="32"/>
          <w:szCs w:val="32"/>
          <w:lang w:val="en-US" w:eastAsia="zh-CN"/>
        </w:rPr>
        <w:t>空</w:t>
      </w:r>
      <w:r>
        <w:rPr>
          <w:rFonts w:hint="eastAsia" w:ascii="宋体" w:hAnsi="宋体"/>
          <w:spacing w:val="-10"/>
          <w:sz w:val="32"/>
          <w:szCs w:val="32"/>
        </w:rPr>
        <w:t>1分，共2分）若化学式写错或未配平，均不得分。</w:t>
      </w:r>
    </w:p>
    <w:p>
      <w:pPr>
        <w:spacing w:beforeAutospacing="0" w:afterAutospacing="0" w:line="480" w:lineRule="auto"/>
        <w:rPr>
          <w:rFonts w:ascii="宋体"/>
          <w:spacing w:val="-10"/>
          <w:sz w:val="32"/>
          <w:szCs w:val="32"/>
          <w:u w:val="single"/>
        </w:rPr>
      </w:pPr>
      <w:r>
        <w:rPr>
          <w:rFonts w:hint="eastAsia" w:ascii="宋体" w:hAnsi="宋体"/>
          <w:spacing w:val="-10"/>
          <w:sz w:val="32"/>
          <w:szCs w:val="32"/>
        </w:rPr>
        <w:t xml:space="preserve">(1)铜与氧气: </w:t>
      </w:r>
      <w:r>
        <w:rPr>
          <w:rFonts w:hint="eastAsia" w:ascii="宋体" w:hAnsi="宋体"/>
          <w:spacing w:val="-10"/>
          <w:sz w:val="32"/>
          <w:szCs w:val="32"/>
          <w:u w:val="single"/>
        </w:rPr>
        <w:t xml:space="preserve">                                       </w:t>
      </w:r>
    </w:p>
    <w:p>
      <w:pPr>
        <w:spacing w:beforeAutospacing="0" w:afterAutospacing="0" w:line="480" w:lineRule="auto"/>
        <w:rPr>
          <w:rFonts w:ascii="宋体"/>
          <w:spacing w:val="-10"/>
          <w:sz w:val="32"/>
          <w:szCs w:val="32"/>
        </w:rPr>
      </w:pPr>
      <w:r>
        <w:rPr>
          <w:rFonts w:hint="eastAsia" w:ascii="宋体" w:hAnsi="宋体"/>
          <w:spacing w:val="-10"/>
          <w:sz w:val="32"/>
          <w:szCs w:val="32"/>
        </w:rPr>
        <w:t>(2)锌与盐酸:</w:t>
      </w:r>
      <w:r>
        <w:rPr>
          <w:rFonts w:hint="eastAsia" w:ascii="宋体" w:hAnsi="宋体"/>
          <w:spacing w:val="-10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宋体" w:hAnsi="宋体"/>
          <w:spacing w:val="-10"/>
          <w:sz w:val="32"/>
          <w:szCs w:val="32"/>
        </w:rPr>
        <w:t xml:space="preserve"> </w:t>
      </w:r>
    </w:p>
    <w:p>
      <w:pPr>
        <w:rPr>
          <w:rFonts w:hint="eastAsia"/>
        </w:rPr>
      </w:pPr>
      <w:r>
        <w:rPr>
          <w:rFonts w:hint="eastAsia"/>
          <w:sz w:val="21"/>
        </w:rPr>
        <w:t>学校</w:t>
      </w:r>
      <w:r>
        <w:rPr>
          <w:rFonts w:hint="eastAsia"/>
          <w:sz w:val="21"/>
          <w:u w:val="single"/>
        </w:rPr>
        <w:t xml:space="preserve">      </w:t>
      </w:r>
      <w:r>
        <w:rPr>
          <w:sz w:val="21"/>
          <w:u w:val="single"/>
        </w:rPr>
        <w:t xml:space="preserve">  </w:t>
      </w:r>
      <w:r>
        <w:rPr>
          <w:rFonts w:hint="eastAsia"/>
          <w:sz w:val="21"/>
          <w:u w:val="single"/>
        </w:rPr>
        <w:t xml:space="preserve">  </w:t>
      </w:r>
      <w:r>
        <w:rPr>
          <w:sz w:val="21"/>
          <w:u w:val="single"/>
        </w:rPr>
        <w:t xml:space="preserve">     </w:t>
      </w:r>
      <w:r>
        <w:rPr>
          <w:rFonts w:hint="eastAsia"/>
          <w:sz w:val="21"/>
          <w:u w:val="single"/>
        </w:rPr>
        <w:t xml:space="preserve"> </w:t>
      </w:r>
      <w:r>
        <w:rPr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 xml:space="preserve"> </w:t>
      </w:r>
      <w:r>
        <w:rPr>
          <w:rFonts w:hint="eastAsia"/>
          <w:sz w:val="21"/>
        </w:rPr>
        <w:t xml:space="preserve"> 姓名</w:t>
      </w:r>
      <w:r>
        <w:rPr>
          <w:sz w:val="21"/>
        </w:rPr>
        <w:t xml:space="preserve"> </w:t>
      </w:r>
      <w:r>
        <w:rPr>
          <w:rFonts w:hint="eastAsia"/>
          <w:sz w:val="21"/>
          <w:u w:val="single"/>
        </w:rPr>
        <w:t xml:space="preserve">          </w:t>
      </w:r>
      <w:r>
        <w:rPr>
          <w:rFonts w:hint="eastAsia"/>
          <w:sz w:val="21"/>
        </w:rPr>
        <w:t>准考证号</w:t>
      </w:r>
      <w:r>
        <w:rPr>
          <w:rFonts w:hint="eastAsia"/>
          <w:sz w:val="21"/>
          <w:u w:val="single"/>
        </w:rPr>
        <w:t xml:space="preserve">             </w:t>
      </w:r>
      <w:r>
        <w:rPr>
          <w:rFonts w:hint="eastAsia"/>
          <w:sz w:val="21"/>
        </w:rPr>
        <w:t>组号</w:t>
      </w:r>
      <w:r>
        <w:rPr>
          <w:rFonts w:hint="eastAsia"/>
          <w:sz w:val="21"/>
          <w:u w:val="single"/>
        </w:rPr>
        <w:t xml:space="preserve">       </w:t>
      </w:r>
      <w:r>
        <w:rPr>
          <w:rFonts w:hint="eastAsia"/>
          <w:sz w:val="21"/>
        </w:rPr>
        <w:t>座位号</w:t>
      </w:r>
      <w:r>
        <w:rPr>
          <w:rFonts w:hint="eastAsia"/>
          <w:sz w:val="21"/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</w:p>
    <w:p>
      <w:pPr>
        <w:rPr>
          <w:rFonts w:hint="eastAsia"/>
        </w:rPr>
      </w:pPr>
    </w:p>
    <w:p>
      <w:pPr>
        <w:jc w:val="center"/>
        <w:rPr>
          <w:rFonts w:hint="eastAsia" w:ascii="仿宋" w:eastAsia="仿宋"/>
          <w:bCs/>
          <w:color w:val="333333"/>
          <w:kern w:val="36"/>
          <w:sz w:val="44"/>
          <w:szCs w:val="44"/>
          <w:lang w:val="en-US" w:eastAsia="zh-CN"/>
        </w:rPr>
      </w:pP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</w:rPr>
        <w:t>202</w:t>
      </w: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  <w:lang w:val="en-US" w:eastAsia="zh-CN"/>
        </w:rPr>
        <w:t>3</w:t>
      </w: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</w:rPr>
        <w:t>年淮北市初</w:t>
      </w:r>
      <w:r>
        <w:rPr>
          <w:rFonts w:hint="eastAsia" w:ascii="仿宋" w:eastAsia="仿宋"/>
          <w:bCs/>
          <w:color w:val="333333"/>
          <w:kern w:val="36"/>
          <w:sz w:val="44"/>
          <w:szCs w:val="44"/>
        </w:rPr>
        <w:t>中学业水平实验操作</w:t>
      </w:r>
      <w:r>
        <w:rPr>
          <w:rFonts w:hint="eastAsia" w:ascii="仿宋" w:eastAsia="仿宋"/>
          <w:bCs/>
          <w:color w:val="333333"/>
          <w:kern w:val="36"/>
          <w:sz w:val="44"/>
          <w:szCs w:val="44"/>
          <w:lang w:val="en-US" w:eastAsia="zh-CN"/>
        </w:rPr>
        <w:t>考试</w:t>
      </w:r>
    </w:p>
    <w:p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仿宋" w:eastAsia="仿宋"/>
          <w:bCs/>
          <w:color w:val="333333"/>
          <w:kern w:val="36"/>
          <w:sz w:val="44"/>
          <w:szCs w:val="44"/>
          <w:lang w:val="en-US" w:eastAsia="zh-CN"/>
        </w:rPr>
        <w:t>化学</w:t>
      </w:r>
      <w:r>
        <w:rPr>
          <w:rFonts w:hint="eastAsia" w:ascii="仿宋" w:eastAsia="仿宋"/>
          <w:bCs/>
          <w:color w:val="333333"/>
          <w:kern w:val="36"/>
          <w:sz w:val="44"/>
          <w:szCs w:val="44"/>
        </w:rPr>
        <w:t>试题</w:t>
      </w:r>
    </w:p>
    <w:p>
      <w:pPr>
        <w:spacing w:beforeAutospacing="0" w:afterAutospacing="0" w:line="720" w:lineRule="exact"/>
        <w:jc w:val="center"/>
        <w:rPr>
          <w:rFonts w:ascii="宋体" w:hAnsi="宋体"/>
          <w:b/>
          <w:sz w:val="40"/>
          <w:szCs w:val="28"/>
        </w:rPr>
      </w:pPr>
    </w:p>
    <w:p>
      <w:pPr>
        <w:spacing w:beforeAutospacing="0" w:afterAutospacing="0" w:line="720" w:lineRule="exact"/>
        <w:jc w:val="center"/>
        <w:rPr>
          <w:rFonts w:asci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</w:rPr>
        <w:t>实验四、测定溶液的pH及酸与碱的反应</w:t>
      </w:r>
    </w:p>
    <w:p>
      <w:pPr>
        <w:spacing w:beforeAutospacing="0" w:afterAutospacing="0" w:line="480" w:lineRule="auto"/>
        <w:rPr>
          <w:rFonts w:ascii="宋体" w:hAnsi="宋体"/>
          <w:b/>
          <w:bCs/>
          <w:spacing w:val="5"/>
          <w:kern w:val="0"/>
          <w:sz w:val="32"/>
          <w:szCs w:val="11"/>
        </w:rPr>
      </w:pPr>
      <w:r>
        <w:rPr>
          <w:rFonts w:hint="eastAsia" w:ascii="宋体" w:hAnsi="宋体"/>
          <w:b/>
          <w:bCs/>
          <w:spacing w:val="5"/>
          <w:kern w:val="0"/>
          <w:sz w:val="32"/>
          <w:szCs w:val="11"/>
        </w:rPr>
        <w:t>实验目的：</w:t>
      </w:r>
    </w:p>
    <w:p>
      <w:pPr>
        <w:spacing w:beforeAutospacing="0" w:afterAutospacing="0" w:line="480" w:lineRule="auto"/>
        <w:ind w:firstLine="660" w:firstLineChars="200"/>
        <w:rPr>
          <w:rFonts w:ascii="宋体" w:hAnsi="宋体"/>
          <w:spacing w:val="5"/>
          <w:kern w:val="0"/>
          <w:sz w:val="32"/>
          <w:szCs w:val="11"/>
        </w:rPr>
      </w:pPr>
      <w:r>
        <w:rPr>
          <w:rFonts w:hint="eastAsia" w:ascii="宋体" w:hAnsi="宋体"/>
          <w:spacing w:val="5"/>
          <w:kern w:val="0"/>
          <w:sz w:val="32"/>
          <w:szCs w:val="11"/>
        </w:rPr>
        <w:t>1、知道pH试纸的使用方法，能正确测定溶液的pH;</w:t>
      </w:r>
    </w:p>
    <w:p>
      <w:pPr>
        <w:spacing w:beforeAutospacing="0" w:afterAutospacing="0" w:line="480" w:lineRule="auto"/>
        <w:ind w:firstLine="660" w:firstLineChars="200"/>
        <w:rPr>
          <w:rFonts w:ascii="宋体" w:hAnsi="宋体"/>
          <w:spacing w:val="5"/>
          <w:kern w:val="0"/>
          <w:sz w:val="32"/>
          <w:szCs w:val="11"/>
        </w:rPr>
      </w:pPr>
      <w:r>
        <w:rPr>
          <w:rFonts w:ascii="宋体" w:hAnsi="宋体"/>
          <w:spacing w:val="5"/>
          <w:kern w:val="0"/>
          <w:sz w:val="32"/>
          <w:szCs w:val="11"/>
        </w:rPr>
        <w:t>2</w:t>
      </w:r>
      <w:r>
        <w:rPr>
          <w:rFonts w:hint="eastAsia" w:ascii="宋体" w:hAnsi="宋体"/>
          <w:spacing w:val="5"/>
          <w:kern w:val="0"/>
          <w:sz w:val="32"/>
          <w:szCs w:val="11"/>
        </w:rPr>
        <w:t>、掌握酸碱中和反应的操作，能正确使用胶头滴管;</w:t>
      </w:r>
    </w:p>
    <w:p>
      <w:pPr>
        <w:spacing w:beforeAutospacing="0" w:afterAutospacing="0" w:line="480" w:lineRule="auto"/>
        <w:ind w:firstLine="660" w:firstLineChars="200"/>
        <w:rPr>
          <w:rFonts w:ascii="宋体" w:hAnsi="宋体"/>
          <w:spacing w:val="5"/>
          <w:kern w:val="0"/>
          <w:sz w:val="32"/>
          <w:szCs w:val="11"/>
        </w:rPr>
      </w:pPr>
      <w:r>
        <w:rPr>
          <w:rFonts w:ascii="宋体" w:hAnsi="宋体"/>
          <w:spacing w:val="5"/>
          <w:kern w:val="0"/>
          <w:sz w:val="32"/>
          <w:szCs w:val="11"/>
        </w:rPr>
        <w:t>3</w:t>
      </w:r>
      <w:r>
        <w:rPr>
          <w:rFonts w:hint="eastAsia" w:ascii="宋体" w:hAnsi="宋体"/>
          <w:spacing w:val="5"/>
          <w:kern w:val="0"/>
          <w:sz w:val="32"/>
          <w:szCs w:val="11"/>
        </w:rPr>
        <w:t>、观察和认识化学变化中的各种现象并写出结论。</w:t>
      </w:r>
    </w:p>
    <w:p>
      <w:pPr>
        <w:spacing w:beforeAutospacing="0" w:afterAutospacing="0" w:line="480" w:lineRule="auto"/>
        <w:rPr>
          <w:rFonts w:ascii="宋体" w:hAnsi="宋体"/>
          <w:b/>
          <w:bCs/>
          <w:spacing w:val="5"/>
          <w:kern w:val="0"/>
          <w:sz w:val="32"/>
          <w:szCs w:val="11"/>
        </w:rPr>
      </w:pPr>
      <w:r>
        <w:rPr>
          <w:rFonts w:hint="eastAsia" w:ascii="宋体" w:hAnsi="宋体"/>
          <w:b/>
          <w:bCs/>
          <w:spacing w:val="5"/>
          <w:kern w:val="0"/>
          <w:sz w:val="32"/>
          <w:szCs w:val="11"/>
        </w:rPr>
        <w:t>仪器用品：</w:t>
      </w:r>
    </w:p>
    <w:p>
      <w:pPr>
        <w:spacing w:beforeAutospacing="0" w:afterAutospacing="0" w:line="480" w:lineRule="auto"/>
        <w:ind w:firstLine="660" w:firstLineChars="200"/>
        <w:rPr>
          <w:rFonts w:ascii="宋体" w:hAnsi="宋体"/>
          <w:spacing w:val="5"/>
          <w:kern w:val="0"/>
          <w:sz w:val="32"/>
          <w:szCs w:val="11"/>
        </w:rPr>
      </w:pPr>
      <w:r>
        <w:rPr>
          <w:rFonts w:hint="eastAsia" w:ascii="宋体" w:hAnsi="宋体"/>
          <w:spacing w:val="5"/>
          <w:kern w:val="0"/>
          <w:sz w:val="32"/>
          <w:szCs w:val="11"/>
        </w:rPr>
        <w:t>试管架1个、试管（15×150mm）2支、试管刷1个、玻璃棒1个、pH试纸（附比色卡）、玻璃片1片、滤纸若干张、待测液1瓶、蒸馏水1瓶、稀盐酸（1：6）1瓶（滴瓶）、1%的氢氧化钠溶液1瓶、酚酞试剂1瓶。烧杯（500mL）3个（盛放玻璃棒、盛废物、盛废液）。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注意事项：</w:t>
      </w:r>
    </w:p>
    <w:p>
      <w:pPr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1.实验过程中造成</w:t>
      </w:r>
      <w:r>
        <w:rPr>
          <w:rFonts w:hint="eastAsia" w:ascii="宋体" w:hAnsi="宋体"/>
          <w:b/>
          <w:bCs/>
          <w:sz w:val="32"/>
          <w:szCs w:val="32"/>
        </w:rPr>
        <w:t>试管等玻璃仪器破裂，</w:t>
      </w:r>
      <w:r>
        <w:rPr>
          <w:rFonts w:hint="eastAsia" w:ascii="宋体" w:hAnsi="宋体"/>
          <w:sz w:val="32"/>
          <w:szCs w:val="32"/>
        </w:rPr>
        <w:t>扣</w:t>
      </w:r>
      <w:r>
        <w:rPr>
          <w:rFonts w:hint="eastAsia" w:ascii="宋体"/>
          <w:sz w:val="32"/>
          <w:szCs w:val="32"/>
        </w:rPr>
        <w:t>2分！</w:t>
      </w:r>
    </w:p>
    <w:p>
      <w:pPr>
        <w:rPr>
          <w:rFonts w:ascii="宋体" w:hAnsi="Times New Roman"/>
          <w:sz w:val="32"/>
          <w:szCs w:val="32"/>
        </w:rPr>
      </w:pPr>
      <w:r>
        <w:rPr>
          <w:rFonts w:hint="eastAsia" w:ascii="宋体"/>
          <w:b/>
          <w:bCs/>
          <w:sz w:val="32"/>
          <w:szCs w:val="32"/>
        </w:rPr>
        <w:t>2.每一项操作错误扣完为止</w:t>
      </w:r>
    </w:p>
    <w:p>
      <w:pPr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实验记录：（每空</w:t>
      </w:r>
      <w:r>
        <w:rPr>
          <w:rFonts w:ascii="宋体"/>
          <w:sz w:val="32"/>
          <w:szCs w:val="32"/>
        </w:rPr>
        <w:t>1</w:t>
      </w:r>
      <w:r>
        <w:rPr>
          <w:rFonts w:hint="eastAsia" w:ascii="宋体"/>
          <w:sz w:val="32"/>
          <w:szCs w:val="32"/>
        </w:rPr>
        <w:t>分，共</w:t>
      </w:r>
      <w:r>
        <w:rPr>
          <w:rFonts w:ascii="宋体"/>
          <w:sz w:val="32"/>
          <w:szCs w:val="32"/>
        </w:rPr>
        <w:t>2</w:t>
      </w:r>
      <w:r>
        <w:rPr>
          <w:rFonts w:hint="eastAsia" w:ascii="宋体"/>
          <w:sz w:val="32"/>
          <w:szCs w:val="32"/>
        </w:rPr>
        <w:t>分）：</w:t>
      </w:r>
    </w:p>
    <w:p>
      <w:pPr>
        <w:spacing w:beforeAutospacing="0" w:afterAutospacing="0"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待测液</w:t>
      </w:r>
      <w:r>
        <w:rPr>
          <w:rFonts w:hint="eastAsia" w:ascii="宋体"/>
          <w:sz w:val="32"/>
          <w:szCs w:val="32"/>
        </w:rPr>
        <w:t>pH为</w:t>
      </w:r>
      <w:r>
        <w:rPr>
          <w:rFonts w:hint="eastAsia" w:ascii="宋体"/>
          <w:sz w:val="32"/>
          <w:szCs w:val="32"/>
          <w:u w:val="single"/>
        </w:rPr>
        <w:t xml:space="preserve">   </w:t>
      </w:r>
      <w:r>
        <w:rPr>
          <w:rFonts w:ascii="宋体"/>
          <w:sz w:val="32"/>
          <w:szCs w:val="32"/>
          <w:u w:val="single"/>
        </w:rPr>
        <w:t xml:space="preserve">                 </w:t>
      </w:r>
      <w:r>
        <w:rPr>
          <w:rFonts w:hint="eastAsia" w:asci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，</w:t>
      </w:r>
    </w:p>
    <w:p>
      <w:pPr>
        <w:spacing w:beforeAutospacing="0" w:afterAutospacing="0" w:line="360" w:lineRule="auto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化学反应方程式为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numPr>
          <w:ilvl w:val="0"/>
          <w:numId w:val="0"/>
        </w:numPr>
        <w:tabs>
          <w:tab w:val="left" w:pos="0"/>
        </w:tabs>
        <w:ind w:leftChars="0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仿宋" w:eastAsia="仿宋" w:cs="Arial"/>
          <w:bCs/>
          <w:color w:val="333333"/>
          <w:spacing w:val="0"/>
          <w:kern w:val="36"/>
          <w:sz w:val="44"/>
          <w:szCs w:val="44"/>
          <w:lang w:val="en-US" w:eastAsia="zh-CN"/>
        </w:rPr>
      </w:pP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</w:rPr>
        <w:t>202</w:t>
      </w: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  <w:lang w:val="en-US" w:eastAsia="zh-CN"/>
        </w:rPr>
        <w:t>3</w:t>
      </w: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</w:rPr>
        <w:t>年淮北市初</w:t>
      </w:r>
      <w:r>
        <w:rPr>
          <w:rFonts w:hint="eastAsia" w:ascii="仿宋" w:eastAsia="仿宋"/>
          <w:bCs/>
          <w:color w:val="333333"/>
          <w:kern w:val="36"/>
          <w:sz w:val="44"/>
          <w:szCs w:val="44"/>
        </w:rPr>
        <w:t>中学业水</w:t>
      </w: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</w:rPr>
        <w:t>平实</w:t>
      </w:r>
      <w:r>
        <w:rPr>
          <w:rFonts w:hint="eastAsia" w:ascii="仿宋" w:eastAsia="仿宋" w:cs="Arial"/>
          <w:bCs/>
          <w:color w:val="333333"/>
          <w:spacing w:val="0"/>
          <w:kern w:val="36"/>
          <w:sz w:val="44"/>
          <w:szCs w:val="44"/>
        </w:rPr>
        <w:t>验操作</w:t>
      </w:r>
      <w:r>
        <w:rPr>
          <w:rFonts w:hint="eastAsia" w:ascii="仿宋" w:eastAsia="仿宋" w:cs="Arial"/>
          <w:bCs/>
          <w:color w:val="333333"/>
          <w:spacing w:val="0"/>
          <w:kern w:val="36"/>
          <w:sz w:val="44"/>
          <w:szCs w:val="44"/>
          <w:lang w:val="en-US" w:eastAsia="zh-CN"/>
        </w:rPr>
        <w:t>考试</w:t>
      </w:r>
    </w:p>
    <w:p>
      <w:pPr>
        <w:jc w:val="center"/>
        <w:rPr>
          <w:rFonts w:hint="eastAsia" w:ascii="仿宋" w:eastAsia="仿宋" w:cs="Arial"/>
          <w:bCs/>
          <w:color w:val="333333"/>
          <w:spacing w:val="0"/>
          <w:kern w:val="36"/>
          <w:sz w:val="44"/>
          <w:szCs w:val="44"/>
          <w:lang w:eastAsia="zh-CN"/>
        </w:rPr>
      </w:pPr>
      <w:r>
        <w:rPr>
          <w:rFonts w:hint="eastAsia" w:ascii="仿宋" w:eastAsia="仿宋" w:cs="Arial"/>
          <w:bCs/>
          <w:color w:val="333333"/>
          <w:spacing w:val="0"/>
          <w:kern w:val="36"/>
          <w:sz w:val="44"/>
          <w:szCs w:val="44"/>
          <w:lang w:val="en-US" w:eastAsia="zh-CN"/>
        </w:rPr>
        <w:t>化学评分细则</w:t>
      </w:r>
    </w:p>
    <w:p>
      <w:pPr>
        <w:jc w:val="center"/>
        <w:rPr>
          <w:rFonts w:ascii="仿宋" w:hAnsi="仿宋" w:eastAsia="仿宋"/>
          <w:b/>
          <w:szCs w:val="21"/>
        </w:rPr>
      </w:pP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jc w:val="center"/>
        <w:rPr>
          <w:rFonts w:hint="eastAsia" w:ascii="宋体" w:hAnsi="宋体" w:cs="Arial"/>
          <w:b/>
          <w:bCs/>
          <w:spacing w:val="-10"/>
          <w:kern w:val="0"/>
          <w:sz w:val="28"/>
          <w:szCs w:val="28"/>
        </w:rPr>
      </w:pPr>
      <w:r>
        <w:rPr>
          <w:rFonts w:hint="eastAsia" w:ascii="宋体" w:hAnsi="宋体" w:cs="Arial"/>
          <w:b/>
          <w:bCs/>
          <w:spacing w:val="-10"/>
          <w:kern w:val="0"/>
          <w:sz w:val="28"/>
          <w:szCs w:val="28"/>
        </w:rPr>
        <w:t>实验一、药品的取用</w:t>
      </w: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  <w:r>
        <w:rPr>
          <w:rFonts w:hint="eastAsia" w:ascii="宋体" w:hAnsi="宋体" w:cs="Arial"/>
          <w:spacing w:val="-10"/>
          <w:kern w:val="0"/>
          <w:szCs w:val="21"/>
        </w:rPr>
        <w:t>实验目的：</w:t>
      </w: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  <w:r>
        <w:rPr>
          <w:rFonts w:hint="eastAsia" w:ascii="宋体" w:hAnsi="宋体" w:cs="Arial"/>
          <w:spacing w:val="-10"/>
          <w:kern w:val="0"/>
          <w:szCs w:val="21"/>
        </w:rPr>
        <w:t>1、会正确取用固体药品</w:t>
      </w: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  <w:r>
        <w:rPr>
          <w:rFonts w:hint="eastAsia" w:ascii="宋体" w:hAnsi="宋体" w:cs="Arial"/>
          <w:spacing w:val="-10"/>
          <w:kern w:val="0"/>
          <w:szCs w:val="21"/>
        </w:rPr>
        <w:t>2、会正确取用液体药品</w:t>
      </w: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  <w:r>
        <w:rPr>
          <w:rFonts w:hint="eastAsia" w:ascii="宋体" w:hAnsi="宋体" w:cs="Arial"/>
          <w:spacing w:val="-10"/>
          <w:kern w:val="0"/>
          <w:szCs w:val="21"/>
        </w:rPr>
        <w:t>仪器药品：</w:t>
      </w: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  <w:r>
        <w:rPr>
          <w:rFonts w:hint="eastAsia" w:ascii="宋体" w:hAnsi="宋体" w:cs="Arial"/>
          <w:spacing w:val="-10"/>
          <w:kern w:val="0"/>
          <w:szCs w:val="21"/>
        </w:rPr>
        <w:t>试管架1个、试管（15×150mm）3支，试管刷1个、镊子1个、药匙1把、石灰石（块状）1瓶、碳酸钠（粉末）1瓶、1％的氯化钠溶液1瓶、白纸若干、烧杯（500mL）4个（回收石灰石、回收碳酸钠、盛废液、盛废物）、抹布1块。</w:t>
      </w:r>
    </w:p>
    <w:tbl>
      <w:tblPr>
        <w:tblStyle w:val="5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8"/>
        <w:gridCol w:w="4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评分标准</w:t>
            </w:r>
          </w:p>
        </w:tc>
        <w:tc>
          <w:tcPr>
            <w:tcW w:w="4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评分细则（扣分点）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1. 检查仪器、药品是否齐全（1分）</w:t>
            </w:r>
          </w:p>
        </w:tc>
        <w:tc>
          <w:tcPr>
            <w:tcW w:w="4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检查完毕后未向老师报告          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2.块状固体的取用（2分）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将盛石灰石的瓶塞取下,倒放在桌面上，擦拭镊子，一手横握试管，另一手用镊子夹取石灰石1～2块，放在试管口。放下镊子，将试管缓慢竖起，使石灰石慢慢滑到试管底部。将试管放在试管架上，盖上瓶塞，放回原处，标签向外，用洁净纸擦试镊子,废纸放入盛废物烧杯。</w:t>
            </w:r>
          </w:p>
        </w:tc>
        <w:tc>
          <w:tcPr>
            <w:tcW w:w="4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1.瓶塞未倒放          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2.石灰石掉在桌面上              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3.试管未横握         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 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4.取用后未及时塞紧瓶塞          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5.标签未向外放回原处  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6.未前后擦镊子        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3.粉状固体的取用（2分）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将纸条对折成一纸槽，取下盛碳酸钠的试剂瓶瓶塞，倒放在桌面上，用药匙取一平匙碳酸钠，轻轻倒在纸槽一端，药匙放在洁净纸上，另一手把纸槽送入试管底部，将试管直立起来，药品全部落入试管底部。试管放在试管架上，盖好瓶塞，标签向外放回原处，用洁净白纸将药匙擦试干净,废纸放入盛废物的烧杯中。</w:t>
            </w:r>
          </w:p>
        </w:tc>
        <w:tc>
          <w:tcPr>
            <w:tcW w:w="4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1.药品外洒            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 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2.瓶塞未倒放           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3.药品挂壁             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4.加药品后纸槽无法伸入试管内     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5.未前后擦药匙        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 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6.取用药品后未及时塞紧瓶塞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7.标签未向外放回原处   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4.液体药品的取用（2分）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一手取一支试管，另一只手打开盛氯化钠溶液的试剂瓶，将瓶塞倒放在桌面上，标签向手心，瓶口紧贴试管口，试管稍倾斜，向试管中倾倒2～3 mL溶液。盖上瓶塞，标签向外放回原处，将试管放在试管架上。</w:t>
            </w:r>
          </w:p>
        </w:tc>
        <w:tc>
          <w:tcPr>
            <w:tcW w:w="4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1.瓶塞未倒放                    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2.标签未向手心                  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3.溶液外洒                      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4.取液超过试管容积的1/3        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5.取用后未及时塞紧瓶塞          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6.标签未向外放回原处            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5.整理器材（1分）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把废液、废物放入指定容器，清洗仪器并整理复位。</w:t>
            </w:r>
          </w:p>
        </w:tc>
        <w:tc>
          <w:tcPr>
            <w:tcW w:w="4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1.药品和废纸未放入指定容器      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2.仪器未洗涤或洗涤不规范或未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恢复原来状态        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扣1分     </w:t>
            </w:r>
          </w:p>
        </w:tc>
      </w:tr>
    </w:tbl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  <w:r>
        <w:rPr>
          <w:rFonts w:hint="eastAsia" w:ascii="宋体" w:hAnsi="宋体" w:cs="Arial"/>
          <w:spacing w:val="-10"/>
          <w:kern w:val="0"/>
          <w:szCs w:val="21"/>
        </w:rPr>
        <w:t>注意事项：</w:t>
      </w: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  <w:r>
        <w:rPr>
          <w:rFonts w:hint="eastAsia" w:ascii="宋体" w:hAnsi="宋体" w:cs="Arial"/>
          <w:spacing w:val="-10"/>
          <w:kern w:val="0"/>
          <w:szCs w:val="21"/>
        </w:rPr>
        <w:t>1.实验过程中造成试管等玻璃仪器破裂，扣2分！</w:t>
      </w: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  <w:r>
        <w:rPr>
          <w:rFonts w:hint="eastAsia" w:ascii="宋体" w:hAnsi="宋体" w:cs="Arial"/>
          <w:spacing w:val="-10"/>
          <w:kern w:val="0"/>
          <w:szCs w:val="21"/>
        </w:rPr>
        <w:t>2.每一项操作错误扣完为止</w:t>
      </w: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  <w:r>
        <w:rPr>
          <w:rFonts w:hint="eastAsia" w:ascii="宋体" w:hAnsi="宋体" w:cs="Arial"/>
          <w:spacing w:val="-10"/>
          <w:kern w:val="0"/>
          <w:szCs w:val="21"/>
        </w:rPr>
        <w:t>回答问题（每空1分，共2分。写错别字，不得分。）</w:t>
      </w: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  <w:r>
        <w:rPr>
          <w:rFonts w:hint="eastAsia" w:ascii="宋体" w:hAnsi="宋体" w:cs="Arial"/>
          <w:spacing w:val="-10"/>
          <w:kern w:val="0"/>
          <w:szCs w:val="21"/>
        </w:rPr>
        <w:t>取用块状固体时要用_______夹取，吸取（或滴加）取用少量液体用______________。</w:t>
      </w: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jc w:val="center"/>
        <w:rPr>
          <w:rFonts w:hint="eastAsia" w:ascii="宋体" w:hAnsi="宋体" w:cs="Arial"/>
          <w:b/>
          <w:bCs/>
          <w:spacing w:val="-10"/>
          <w:kern w:val="0"/>
          <w:sz w:val="28"/>
          <w:szCs w:val="28"/>
        </w:rPr>
      </w:pPr>
      <w:r>
        <w:rPr>
          <w:rFonts w:hint="eastAsia" w:ascii="宋体" w:hAnsi="宋体" w:cs="Arial"/>
          <w:b/>
          <w:bCs/>
          <w:spacing w:val="-10"/>
          <w:kern w:val="0"/>
          <w:sz w:val="28"/>
          <w:szCs w:val="28"/>
        </w:rPr>
        <w:t>实验二、制取二氧化碳气体</w:t>
      </w: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  <w:r>
        <w:rPr>
          <w:rFonts w:hint="eastAsia" w:ascii="宋体" w:hAnsi="宋体" w:cs="Arial"/>
          <w:spacing w:val="-10"/>
          <w:kern w:val="0"/>
          <w:szCs w:val="21"/>
        </w:rPr>
        <w:t>实验目的：</w:t>
      </w: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  <w:r>
        <w:rPr>
          <w:rFonts w:hint="eastAsia" w:ascii="宋体" w:hAnsi="宋体" w:cs="Arial"/>
          <w:spacing w:val="-10"/>
          <w:kern w:val="0"/>
          <w:szCs w:val="21"/>
        </w:rPr>
        <w:t>1.会检查装置的气密性；</w:t>
      </w: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  <w:r>
        <w:rPr>
          <w:rFonts w:hint="eastAsia" w:ascii="宋体" w:hAnsi="宋体" w:cs="Arial"/>
          <w:spacing w:val="-10"/>
          <w:kern w:val="0"/>
          <w:szCs w:val="21"/>
        </w:rPr>
        <w:t>2.能正确取用块状药品和液体药品；</w:t>
      </w: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  <w:r>
        <w:rPr>
          <w:rFonts w:hint="eastAsia" w:ascii="宋体" w:hAnsi="宋体" w:cs="Arial"/>
          <w:spacing w:val="-10"/>
          <w:kern w:val="0"/>
          <w:szCs w:val="21"/>
        </w:rPr>
        <w:t>仪器用品：试管架1个、大试管1支（20×200mm）、铁架台1个（带铁夹）、带导气管的橡皮塞1套、水槽1个、镊子1个、试管刷1个、石灰石碎块1瓶、稀盐酸1瓶、烧杯（500mL）3个（盛废物、盛废液、回收石灰石）、白纸若干、抹布1块。</w:t>
      </w:r>
    </w:p>
    <w:tbl>
      <w:tblPr>
        <w:tblStyle w:val="5"/>
        <w:tblW w:w="101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1"/>
        <w:gridCol w:w="5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评分标准</w:t>
            </w: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评分细则（扣分点）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1.检查仪器、药品是否齐全（1分）</w:t>
            </w: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检查完毕后未向教师报告                 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2.组装仪器并检查装置的气密性（2分）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①按照仪器连接的基本要求，连接好橡皮管、导管并塞紧橡皮塞；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②铁架台调整好高度，铁夹夹在距试管口1/3处；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③检查装置的气密性。</w:t>
            </w: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1.组装错误                  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 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2.气密性检查错误或未检查     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3.装药品、固定装置 （4分）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①打开盛石灰石的试剂瓶瓶塞，倒放在桌面上，擦拭镊子，一手横握试管，另一手用镊子夹取石灰石2～3块，放在试管口。将试管缓慢竖起，使石灰石慢慢滑到试管底部。将试管放在试管架上，盖上瓶塞，放回原处，标签向外，用洁净纸擦拭镊子,废纸放入盛废物烧杯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②使试管略倾斜，向其中倾倒适量的稀盐酸，立即塞上带导管橡皮塞。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③把装置固定到铁架台上。</w:t>
            </w: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1.石灰石或盐酸的瓶塞未倒放。         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2.未前后擦拭镊子                      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3.稀盐酸的量超过试管容积的1/3        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4.试剂瓶的标签未向手心                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5.石灰石洒落或溶液外淋                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6.取药品和试剂后瓶塞未立即盖好       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7.取用后未及时塞紧瓶塞                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8.标签未向外放回原处                  扣1分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4.整理器材（1分）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把废液、废物放入指定容器，清洗仪器并整理复位。</w:t>
            </w: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1.废液、废药品未倒入指定容器            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2.未清洗试管或仪器药品未复位            扣1分</w:t>
            </w:r>
          </w:p>
        </w:tc>
      </w:tr>
    </w:tbl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  <w:r>
        <w:rPr>
          <w:rFonts w:hint="eastAsia" w:ascii="宋体" w:hAnsi="宋体" w:cs="Arial"/>
          <w:spacing w:val="-10"/>
          <w:kern w:val="0"/>
          <w:szCs w:val="21"/>
        </w:rPr>
        <w:t>注意事项：</w:t>
      </w: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  <w:r>
        <w:rPr>
          <w:rFonts w:hint="eastAsia" w:ascii="宋体" w:hAnsi="宋体" w:cs="Arial"/>
          <w:spacing w:val="-10"/>
          <w:kern w:val="0"/>
          <w:szCs w:val="21"/>
        </w:rPr>
        <w:t>1.实验过程中造成试管等玻璃仪器破裂，扣2分！</w:t>
      </w: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  <w:r>
        <w:rPr>
          <w:rFonts w:hint="eastAsia" w:ascii="宋体" w:hAnsi="宋体" w:cs="Arial"/>
          <w:spacing w:val="-10"/>
          <w:kern w:val="0"/>
          <w:szCs w:val="21"/>
        </w:rPr>
        <w:t>2.每一项操作错误扣完为止</w:t>
      </w: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  <w:r>
        <w:rPr>
          <w:rFonts w:hint="eastAsia" w:ascii="宋体" w:hAnsi="宋体" w:cs="Arial"/>
          <w:spacing w:val="-10"/>
          <w:kern w:val="0"/>
          <w:szCs w:val="21"/>
        </w:rPr>
        <w:t>回答问题（共2分）。</w:t>
      </w: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  <w:r>
        <w:rPr>
          <w:rFonts w:hint="eastAsia" w:ascii="宋体" w:hAnsi="宋体" w:cs="Arial"/>
          <w:spacing w:val="-10"/>
          <w:kern w:val="0"/>
          <w:szCs w:val="21"/>
        </w:rPr>
        <w:t>化学方程式书写，有一处错误，不得分。</w:t>
      </w: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  <w:r>
        <w:rPr>
          <w:rFonts w:hint="eastAsia" w:ascii="宋体" w:hAnsi="宋体" w:cs="Arial"/>
          <w:spacing w:val="-10"/>
          <w:kern w:val="0"/>
          <w:szCs w:val="21"/>
        </w:rPr>
        <w:t>（1）写出制取二氧化碳的化学方程式                                     。</w:t>
      </w: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  <w:r>
        <w:rPr>
          <w:rFonts w:hint="eastAsia" w:ascii="宋体" w:hAnsi="宋体" w:cs="Arial"/>
          <w:spacing w:val="-10"/>
          <w:kern w:val="0"/>
          <w:szCs w:val="21"/>
        </w:rPr>
        <w:t>（2）写出检验二氧化碳的化学方程式                                     。</w:t>
      </w: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jc w:val="center"/>
        <w:rPr>
          <w:rFonts w:hint="eastAsia" w:ascii="宋体" w:hAnsi="宋体" w:cs="Arial"/>
          <w:b/>
          <w:bCs/>
          <w:spacing w:val="-10"/>
          <w:kern w:val="0"/>
          <w:sz w:val="28"/>
          <w:szCs w:val="28"/>
        </w:rPr>
      </w:pPr>
      <w:r>
        <w:rPr>
          <w:rFonts w:hint="eastAsia" w:ascii="宋体" w:hAnsi="宋体" w:cs="Arial"/>
          <w:b/>
          <w:bCs/>
          <w:spacing w:val="-10"/>
          <w:kern w:val="0"/>
          <w:sz w:val="28"/>
          <w:szCs w:val="28"/>
        </w:rPr>
        <w:t>实验三  金属的主要化学性质</w:t>
      </w: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  <w:r>
        <w:rPr>
          <w:rFonts w:hint="eastAsia" w:ascii="宋体" w:hAnsi="宋体" w:cs="Arial"/>
          <w:spacing w:val="-10"/>
          <w:kern w:val="0"/>
          <w:szCs w:val="21"/>
        </w:rPr>
        <w:t>实验目的：</w:t>
      </w: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  <w:r>
        <w:rPr>
          <w:rFonts w:hint="eastAsia" w:ascii="宋体" w:hAnsi="宋体" w:cs="Arial"/>
          <w:spacing w:val="-10"/>
          <w:kern w:val="0"/>
          <w:szCs w:val="21"/>
        </w:rPr>
        <w:t>1.认识金属的主要化学性质；</w:t>
      </w: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  <w:r>
        <w:rPr>
          <w:rFonts w:hint="eastAsia" w:ascii="宋体" w:hAnsi="宋体" w:cs="Arial"/>
          <w:spacing w:val="-10"/>
          <w:kern w:val="0"/>
          <w:szCs w:val="21"/>
        </w:rPr>
        <w:t>2.能正确使用酒精灯加热固体；</w:t>
      </w: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  <w:r>
        <w:rPr>
          <w:rFonts w:hint="eastAsia" w:ascii="宋体" w:hAnsi="宋体" w:cs="Arial"/>
          <w:spacing w:val="-10"/>
          <w:kern w:val="0"/>
          <w:szCs w:val="21"/>
        </w:rPr>
        <w:t>3.能正确取用块状固体和液体药品。</w:t>
      </w: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  <w:r>
        <w:rPr>
          <w:rFonts w:hint="eastAsia" w:ascii="宋体" w:hAnsi="宋体" w:cs="Arial"/>
          <w:spacing w:val="-10"/>
          <w:kern w:val="0"/>
          <w:szCs w:val="21"/>
        </w:rPr>
        <w:t>150mm仪器用品：试管架1个、试管刷1个、坩埚钳1个、镊子1个、石棉网1个、酒精灯1个、火柴1盒、小试管2支(15×)、铜片1瓶、锌粒1瓶、铁丝1瓶（已打磨）、稀盐酸1瓶、硫酸铜溶液1瓶、抹布1块、白纸若干、烧杯3个(500mL）(回收金属、废物、废液)。</w:t>
      </w:r>
    </w:p>
    <w:tbl>
      <w:tblPr>
        <w:tblStyle w:val="5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评分标准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评分细则（扣分点）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1.检查仪器、药品是否齐全（1分）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检查完毕后未向教师报告      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2.金属与氧气的反应（2分）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①打开盛铜片的试剂瓶瓶塞，倒放在桌面上，夹取1片铜片放在石棉网上，盖上瓶塞，标签向外放回原处，擦拭镊子（前后都擦）；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②取下酒精灯灯帽，正放在酒精灯一侧的桌面上，点燃酒精灯；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③用坩埚钳夹取铜片放在酒精灯外焰加热，观察现象；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④将热的铜片放在石棉网上冷却。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1.灯帽未正放                   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2.瓶塞未倒放                   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3.药品掉在桌面上               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4.未前后擦拭镊子    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3.金属与酸的反应（2分）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①打开盛锌粒的试剂瓶瓶塞，倒放在桌面上，一手横握试管，用镊子夹取1颗锌粒置于试管口，慢慢竖起试管，使其滑落试管底部；将试管放在试管架上，擦拭镊子（前后都擦）。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②打开盛稀盐酸的试剂瓶瓶塞，倒放在桌面上，标签向手心，瓶口紧挨试管口，试管稍倾斜，倾倒1～2 mL稀盐酸。盖上瓶塞，标签向外放回原处；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③观察现象，写出结论。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1.瓶塞未倒放                   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2.先加溶液后加固体             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3.标签未向手心       　        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4.药品掉在桌面上               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5.取液量超过试管容积的1/3     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4.金属与盐溶液的反应（2分）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①打开盛铁丝的试剂瓶瓶塞，倒放在桌面上，一手横握试管，用镊子夹取一根铁丝置于试管口，慢慢竖起试管。镊子前后擦。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②打开盛硫酸铜溶液的试剂瓶瓶塞，倒放在桌面上，标签向手心，瓶口紧挨试管口，试管稍倾斜，倾倒1～2 mL硫酸铜溶液。盖上瓶塞，标签向外放回原处；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③观察现象，写出结论。 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1.瓶塞未倒放        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 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2.标签未向手心       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3.取液量超过试管容积的1/3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4.药品掉在桌面上     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5.整理器材(1分)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将废液、废物放入指定容器，清洗仪器并整理复位。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1.废液、废物未放入指定容器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2.未清洗仪器或药品未复位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6.书写有关的化学方程式（共2分）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(1)铜与氧气:             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(2)锌与盐酸:              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化学方程式每个1分；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若化学式写错或未配平，均不得分；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  <w:r>
        <w:rPr>
          <w:rFonts w:hint="eastAsia" w:ascii="宋体" w:hAnsi="宋体" w:cs="Arial"/>
          <w:spacing w:val="-10"/>
          <w:kern w:val="0"/>
          <w:szCs w:val="21"/>
        </w:rPr>
        <w:t>注意事项：实验过程中造成试管等玻璃仪器破裂，扣2分！</w:t>
      </w: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jc w:val="center"/>
        <w:rPr>
          <w:rFonts w:hint="eastAsia" w:ascii="宋体" w:hAnsi="宋体" w:cs="Arial"/>
          <w:b/>
          <w:bCs/>
          <w:spacing w:val="-10"/>
          <w:kern w:val="0"/>
          <w:sz w:val="28"/>
          <w:szCs w:val="28"/>
        </w:rPr>
      </w:pPr>
      <w:r>
        <w:rPr>
          <w:rFonts w:hint="eastAsia" w:ascii="宋体" w:hAnsi="宋体" w:cs="Arial"/>
          <w:b/>
          <w:bCs/>
          <w:spacing w:val="-10"/>
          <w:kern w:val="0"/>
          <w:sz w:val="28"/>
          <w:szCs w:val="28"/>
        </w:rPr>
        <w:t>实验四、测定溶液的pH及酸与碱的反应</w:t>
      </w: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  <w:r>
        <w:rPr>
          <w:rFonts w:hint="eastAsia" w:ascii="宋体" w:hAnsi="宋体" w:cs="Arial"/>
          <w:spacing w:val="-10"/>
          <w:kern w:val="0"/>
          <w:szCs w:val="21"/>
        </w:rPr>
        <w:t>实验目的：知道pH试纸的使用方法，能正确测定溶液的pH;掌握酸碱中和反应的操作，能正确使用胶头滴管;观察和认识化学变化中的各种现象并写出结论。</w:t>
      </w: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  <w:r>
        <w:rPr>
          <w:rFonts w:hint="eastAsia" w:ascii="宋体" w:hAnsi="宋体" w:cs="Arial"/>
          <w:spacing w:val="-10"/>
          <w:kern w:val="0"/>
          <w:szCs w:val="21"/>
        </w:rPr>
        <w:t>仪器用品：试管架1个、试管（15×150mm）2支、试管刷1个、玻璃棒1个、pH试纸（附比色卡）、玻璃片1片、滤纸若干张、待测液1瓶、蒸馏水1瓶、稀盐酸（1：6）1瓶（滴瓶）、1%的氢氧化钠溶液1瓶、酚酞试剂1瓶。烧杯（500mL）3个（盛放玻璃棒、盛废物、盛废液）、抹布1块。</w:t>
      </w:r>
    </w:p>
    <w:tbl>
      <w:tblPr>
        <w:tblStyle w:val="5"/>
        <w:tblW w:w="985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5"/>
        <w:gridCol w:w="4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评分标准</w:t>
            </w:r>
          </w:p>
        </w:tc>
        <w:tc>
          <w:tcPr>
            <w:tcW w:w="4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评分细则（扣分点）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1.检查仪器、药品是否齐全 （1分）</w:t>
            </w:r>
          </w:p>
        </w:tc>
        <w:tc>
          <w:tcPr>
            <w:tcW w:w="4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检查完毕后未向老师报告      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2.向一支试管中倒入少量待测液（1分）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一手持试管，另一手将盛待测液的瓶塞取下，倒放在桌上，标签向手心，瓶口紧挨试管口，试管稍倾斜，向试管中倾倒1-2mL待测液。盖上瓶塞，标签向外放回原处，将试管放在试管架上。</w:t>
            </w:r>
          </w:p>
        </w:tc>
        <w:tc>
          <w:tcPr>
            <w:tcW w:w="4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1.瓶塞未倒放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2.标签未向手心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 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3.液体外淋     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4.加入待测液的量超过试管容积的1/3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5.标签未向外或试管没有放在试管架上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6.瓶塞未及时盖回原瓶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 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7.标签未向外放回原处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3.用蒸馏水洗涤玻璃棒和玻璃片，并用滤纸擦干。洗涤后的玻璃棒放入盛有待测液的试管中，玻璃片放在桌面上。（1分）</w:t>
            </w:r>
          </w:p>
        </w:tc>
        <w:tc>
          <w:tcPr>
            <w:tcW w:w="4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1.玻璃棒和玻璃片未洗净（或未擦干）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2.洗涤后的玻璃棒放回烧杯或置于桌面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3.用自来水洗涤玻璃棒和玻璃片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 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4. 待测液pH的测定（2分）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①撕取pH试纸一张，放在干净的玻璃片上。 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②用玻璃棒蘸取试管里的待测液。 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③玻璃棒与pH试纸接触，然后将玻璃棒放回原试管中。 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④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在半分钟内与标准比色卡对比。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instrText xml:space="preserve"> = 5 \* GB3 </w:instrTex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⑤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记录pH。   </w:t>
            </w:r>
          </w:p>
        </w:tc>
        <w:tc>
          <w:tcPr>
            <w:tcW w:w="4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1.未将试纸条撕下放在玻璃片上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2.待用的pH试纸湿润或变色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3.未用玻璃棒蘸取     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 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4.溶液洒落桌面或比色卡上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5.接触pH试纸后的玻璃棒未放入试管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6.未比色或比色时试纸条沾着比色卡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5. 酸与碱溶液的反应（2分）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①打开盛氢氧化钠溶液的试剂瓶瓶塞，倒放在桌面上，一手持试剂瓶，标签向手心，另一手持试管略倾斜，使瓶口紧贴试管口，缓缓地倒入1～2 mL氢氧化钠溶液；盖上瓶塞，标签向外放回原处；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②向试管里滴加1～2滴酚酞试液,振荡，观察、记录现象。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③向试管里逐滴滴入稀盐酸,振荡，观察现象。</w:t>
            </w:r>
          </w:p>
        </w:tc>
        <w:tc>
          <w:tcPr>
            <w:tcW w:w="4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1.瓶塞未倒放或液体外淋或标签未向手心 扣1分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2.加入氢氧化钠溶液的量超过试管容积的1/3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3.瓶塞未及时盖回原瓶       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4.标签未向外放回原处       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5.胶头滴管使用不规范       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6.溶液滴到试管外壁或桌面   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7.试剂顺序颠倒             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6. 整理器材（1分）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   把废液、废物放入指定容器，清洗仪器并整理复位。</w:t>
            </w:r>
          </w:p>
        </w:tc>
        <w:tc>
          <w:tcPr>
            <w:tcW w:w="4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 xml:space="preserve">1.药品未倒入指定容器         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2.仪器未洗涤或洗涤不规范或未恢复原来状态</w:t>
            </w:r>
          </w:p>
          <w:p>
            <w:pPr>
              <w:autoSpaceDE w:val="0"/>
              <w:autoSpaceDN w:val="0"/>
              <w:adjustRightInd w:val="0"/>
              <w:snapToGrid w:val="0"/>
              <w:spacing w:beforeAutospacing="0" w:afterAutospacing="0" w:line="300" w:lineRule="exact"/>
              <w:ind w:firstLine="3990" w:firstLineChars="2100"/>
              <w:rPr>
                <w:rFonts w:hint="eastAsia" w:ascii="宋体" w:hAnsi="宋体" w:cs="Arial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0"/>
                <w:kern w:val="0"/>
                <w:szCs w:val="21"/>
              </w:rPr>
              <w:t>扣1分</w:t>
            </w:r>
          </w:p>
        </w:tc>
      </w:tr>
    </w:tbl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  <w:bookmarkStart w:id="1" w:name="OLE_LINK1"/>
      <w:bookmarkStart w:id="2" w:name="OLE_LINK2"/>
      <w:r>
        <w:rPr>
          <w:rFonts w:hint="eastAsia" w:ascii="宋体" w:hAnsi="宋体" w:cs="Arial"/>
          <w:spacing w:val="-10"/>
          <w:kern w:val="0"/>
          <w:szCs w:val="21"/>
        </w:rPr>
        <w:t>注意事项：1.实验过程中造成试管等玻璃仪器破裂，扣2分！2.每一项操作错误扣完为止</w:t>
      </w:r>
    </w:p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  <w:r>
        <w:rPr>
          <w:rFonts w:hint="eastAsia" w:ascii="宋体" w:hAnsi="宋体" w:cs="Arial"/>
          <w:spacing w:val="-10"/>
          <w:kern w:val="0"/>
          <w:szCs w:val="21"/>
        </w:rPr>
        <w:t>实验记录：（每空1分，共2分）：</w:t>
      </w:r>
    </w:p>
    <w:bookmarkEnd w:id="1"/>
    <w:bookmarkEnd w:id="2"/>
    <w:p>
      <w:pPr>
        <w:autoSpaceDE w:val="0"/>
        <w:autoSpaceDN w:val="0"/>
        <w:adjustRightInd w:val="0"/>
        <w:snapToGrid w:val="0"/>
        <w:spacing w:beforeAutospacing="0" w:afterAutospacing="0" w:line="300" w:lineRule="exact"/>
        <w:rPr>
          <w:rFonts w:hint="eastAsia" w:ascii="宋体" w:hAnsi="宋体" w:cs="Arial"/>
          <w:spacing w:val="-10"/>
          <w:kern w:val="0"/>
          <w:szCs w:val="21"/>
        </w:rPr>
      </w:pPr>
      <w:r>
        <w:rPr>
          <w:rFonts w:hint="eastAsia" w:ascii="宋体" w:hAnsi="宋体" w:cs="Arial"/>
          <w:spacing w:val="-10"/>
          <w:kern w:val="0"/>
          <w:szCs w:val="21"/>
        </w:rPr>
        <w:t>待测液pH为</w:t>
      </w:r>
      <w:r>
        <w:rPr>
          <w:rFonts w:hint="eastAsia" w:ascii="宋体" w:hAnsi="宋体" w:cs="Arial"/>
          <w:spacing w:val="-10"/>
          <w:kern w:val="0"/>
          <w:szCs w:val="21"/>
          <w:u w:val="single"/>
        </w:rPr>
        <w:t xml:space="preserve">    </w:t>
      </w:r>
      <w:r>
        <w:rPr>
          <w:rFonts w:hint="eastAsia" w:ascii="宋体" w:hAnsi="宋体" w:cs="Arial"/>
          <w:spacing w:val="-10"/>
          <w:kern w:val="0"/>
          <w:szCs w:val="21"/>
        </w:rPr>
        <w:t xml:space="preserve">，化学反应方程式为 </w:t>
      </w:r>
      <w:r>
        <w:rPr>
          <w:rFonts w:hint="eastAsia" w:ascii="宋体" w:hAnsi="宋体" w:cs="Arial"/>
          <w:spacing w:val="-10"/>
          <w:kern w:val="0"/>
          <w:szCs w:val="21"/>
          <w:u w:val="single"/>
        </w:rPr>
        <w:t xml:space="preserve">                       </w:t>
      </w:r>
      <w:r>
        <w:rPr>
          <w:rFonts w:hint="eastAsia" w:ascii="宋体" w:hAnsi="宋体" w:cs="Arial"/>
          <w:spacing w:val="-10"/>
          <w:kern w:val="0"/>
          <w:szCs w:val="21"/>
        </w:rPr>
        <w:t xml:space="preserve">。 </w:t>
      </w:r>
    </w:p>
    <w:p>
      <w:pPr>
        <w:numPr>
          <w:ilvl w:val="0"/>
          <w:numId w:val="0"/>
        </w:numPr>
        <w:tabs>
          <w:tab w:val="left" w:pos="0"/>
        </w:tabs>
        <w:ind w:leftChars="0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0"/>
        </w:tabs>
        <w:ind w:leftChars="0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0"/>
        </w:tabs>
        <w:ind w:leftChars="0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0"/>
        </w:tabs>
        <w:ind w:leftChars="0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0"/>
        </w:tabs>
        <w:ind w:leftChars="0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0"/>
        </w:tabs>
        <w:ind w:leftChars="0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0"/>
        </w:tabs>
        <w:ind w:leftChars="0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4"/>
        </w:numPr>
        <w:tabs>
          <w:tab w:val="left" w:pos="0"/>
        </w:tabs>
        <w:ind w:leftChars="0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八年级初中学业水平实验操作考试试题及评分细则</w:t>
      </w:r>
    </w:p>
    <w:p>
      <w:pPr>
        <w:rPr>
          <w:rFonts w:hint="eastAsia"/>
        </w:rPr>
      </w:pPr>
      <w:r>
        <w:rPr>
          <w:rFonts w:hint="eastAsia"/>
          <w:sz w:val="21"/>
        </w:rPr>
        <w:t>学校</w:t>
      </w:r>
      <w:r>
        <w:rPr>
          <w:rFonts w:hint="eastAsia"/>
          <w:sz w:val="21"/>
          <w:u w:val="single"/>
        </w:rPr>
        <w:t xml:space="preserve">      </w:t>
      </w:r>
      <w:r>
        <w:rPr>
          <w:sz w:val="21"/>
          <w:u w:val="single"/>
        </w:rPr>
        <w:t xml:space="preserve">  </w:t>
      </w:r>
      <w:r>
        <w:rPr>
          <w:rFonts w:hint="eastAsia"/>
          <w:sz w:val="21"/>
          <w:u w:val="single"/>
        </w:rPr>
        <w:t xml:space="preserve">  </w:t>
      </w:r>
      <w:r>
        <w:rPr>
          <w:sz w:val="21"/>
          <w:u w:val="single"/>
        </w:rPr>
        <w:t xml:space="preserve">     </w:t>
      </w:r>
      <w:r>
        <w:rPr>
          <w:rFonts w:hint="eastAsia"/>
          <w:sz w:val="21"/>
          <w:u w:val="single"/>
        </w:rPr>
        <w:t xml:space="preserve"> </w:t>
      </w:r>
      <w:r>
        <w:rPr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 xml:space="preserve"> </w:t>
      </w:r>
      <w:r>
        <w:rPr>
          <w:rFonts w:hint="eastAsia"/>
          <w:sz w:val="21"/>
        </w:rPr>
        <w:t xml:space="preserve"> 姓名</w:t>
      </w:r>
      <w:r>
        <w:rPr>
          <w:sz w:val="21"/>
        </w:rPr>
        <w:t xml:space="preserve"> </w:t>
      </w:r>
      <w:r>
        <w:rPr>
          <w:rFonts w:hint="eastAsia"/>
          <w:sz w:val="21"/>
          <w:u w:val="single"/>
        </w:rPr>
        <w:t xml:space="preserve">          </w:t>
      </w:r>
      <w:r>
        <w:rPr>
          <w:rFonts w:hint="eastAsia"/>
          <w:sz w:val="21"/>
        </w:rPr>
        <w:t>准考证号</w:t>
      </w:r>
      <w:r>
        <w:rPr>
          <w:rFonts w:hint="eastAsia"/>
          <w:sz w:val="21"/>
          <w:u w:val="single"/>
        </w:rPr>
        <w:t xml:space="preserve">             </w:t>
      </w:r>
      <w:r>
        <w:rPr>
          <w:rFonts w:hint="eastAsia"/>
          <w:sz w:val="21"/>
        </w:rPr>
        <w:t>组号</w:t>
      </w:r>
      <w:r>
        <w:rPr>
          <w:rFonts w:hint="eastAsia"/>
          <w:sz w:val="21"/>
          <w:u w:val="single"/>
        </w:rPr>
        <w:t xml:space="preserve">       </w:t>
      </w:r>
      <w:r>
        <w:rPr>
          <w:rFonts w:hint="eastAsia"/>
          <w:sz w:val="21"/>
        </w:rPr>
        <w:t>座位号</w:t>
      </w:r>
      <w:r>
        <w:rPr>
          <w:rFonts w:hint="eastAsia"/>
          <w:sz w:val="21"/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</w:p>
    <w:p>
      <w:pPr>
        <w:rPr>
          <w:rFonts w:hint="eastAsia"/>
        </w:rPr>
      </w:pPr>
    </w:p>
    <w:p>
      <w:pPr>
        <w:jc w:val="center"/>
        <w:rPr>
          <w:rFonts w:hint="eastAsia" w:ascii="仿宋" w:eastAsia="仿宋"/>
          <w:bCs/>
          <w:color w:val="333333"/>
          <w:kern w:val="36"/>
          <w:sz w:val="44"/>
          <w:szCs w:val="44"/>
        </w:rPr>
      </w:pP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</w:rPr>
        <w:t>202</w:t>
      </w: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  <w:lang w:val="en-US" w:eastAsia="zh-CN"/>
        </w:rPr>
        <w:t>3</w:t>
      </w: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</w:rPr>
        <w:t>年淮北市初</w:t>
      </w:r>
      <w:r>
        <w:rPr>
          <w:rFonts w:hint="eastAsia" w:ascii="仿宋" w:eastAsia="仿宋"/>
          <w:bCs/>
          <w:color w:val="333333"/>
          <w:kern w:val="36"/>
          <w:sz w:val="44"/>
          <w:szCs w:val="44"/>
        </w:rPr>
        <w:t>中学业水平实验操作</w:t>
      </w:r>
    </w:p>
    <w:p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仿宋" w:eastAsia="仿宋"/>
          <w:bCs/>
          <w:color w:val="333333"/>
          <w:kern w:val="36"/>
          <w:sz w:val="44"/>
          <w:szCs w:val="44"/>
          <w:lang w:val="en-US" w:eastAsia="zh-CN"/>
        </w:rPr>
        <w:t>生物</w:t>
      </w:r>
      <w:r>
        <w:rPr>
          <w:rFonts w:hint="eastAsia" w:ascii="仿宋" w:eastAsia="仿宋"/>
          <w:bCs/>
          <w:color w:val="333333"/>
          <w:kern w:val="36"/>
          <w:sz w:val="44"/>
          <w:szCs w:val="44"/>
        </w:rPr>
        <w:t>试题</w:t>
      </w:r>
    </w:p>
    <w:p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实验一、观察植物细胞并绘制结构简图</w:t>
      </w:r>
    </w:p>
    <w:p/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781675" cy="7423150"/>
                <wp:effectExtent l="4445" t="4445" r="5080" b="209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742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绘图区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.5pt;height:584.5pt;width:455.25pt;mso-position-horizontal:left;mso-position-horizontal-relative:margin;z-index:251665408;mso-width-relative:page;mso-height-relative:page;" fillcolor="#FFFFFF" filled="t" stroked="t" coordsize="21600,21600" o:gfxdata="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ph4R9QAAAAHAQAADwAAAAAAAAABACAAAAAiAAAAZHJz&#10;L2Rvd25yZXYueG1sUEsBAhQAFAAAAAgAh07iQMo67pdBAgAAiAQAAA4AAAAAAAAAAQAgAAAAIwEA&#10;AGRycy9lMm9Eb2MueG1sUEsFBgAAAAAGAAYAWQEAANYFAAAAAA=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绘图区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  <w:r>
        <w:rPr>
          <w:rFonts w:hint="eastAsia"/>
          <w:sz w:val="21"/>
        </w:rPr>
        <w:t>学校</w:t>
      </w:r>
      <w:r>
        <w:rPr>
          <w:rFonts w:hint="eastAsia"/>
          <w:sz w:val="21"/>
          <w:u w:val="single"/>
        </w:rPr>
        <w:t xml:space="preserve">      </w:t>
      </w:r>
      <w:r>
        <w:rPr>
          <w:sz w:val="21"/>
          <w:u w:val="single"/>
        </w:rPr>
        <w:t xml:space="preserve">  </w:t>
      </w:r>
      <w:r>
        <w:rPr>
          <w:rFonts w:hint="eastAsia"/>
          <w:sz w:val="21"/>
          <w:u w:val="single"/>
        </w:rPr>
        <w:t xml:space="preserve">  </w:t>
      </w:r>
      <w:r>
        <w:rPr>
          <w:sz w:val="21"/>
          <w:u w:val="single"/>
        </w:rPr>
        <w:t xml:space="preserve">     </w:t>
      </w:r>
      <w:r>
        <w:rPr>
          <w:rFonts w:hint="eastAsia"/>
          <w:sz w:val="21"/>
          <w:u w:val="single"/>
        </w:rPr>
        <w:t xml:space="preserve"> </w:t>
      </w:r>
      <w:r>
        <w:rPr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 xml:space="preserve"> </w:t>
      </w:r>
      <w:r>
        <w:rPr>
          <w:rFonts w:hint="eastAsia"/>
          <w:sz w:val="21"/>
        </w:rPr>
        <w:t xml:space="preserve"> 姓名</w:t>
      </w:r>
      <w:r>
        <w:rPr>
          <w:sz w:val="21"/>
        </w:rPr>
        <w:t xml:space="preserve"> </w:t>
      </w:r>
      <w:r>
        <w:rPr>
          <w:rFonts w:hint="eastAsia"/>
          <w:sz w:val="21"/>
          <w:u w:val="single"/>
        </w:rPr>
        <w:t xml:space="preserve">          </w:t>
      </w:r>
      <w:r>
        <w:rPr>
          <w:rFonts w:hint="eastAsia"/>
          <w:sz w:val="21"/>
        </w:rPr>
        <w:t>准考证号</w:t>
      </w:r>
      <w:r>
        <w:rPr>
          <w:rFonts w:hint="eastAsia"/>
          <w:sz w:val="21"/>
          <w:u w:val="single"/>
        </w:rPr>
        <w:t xml:space="preserve">             </w:t>
      </w:r>
      <w:r>
        <w:rPr>
          <w:rFonts w:hint="eastAsia"/>
          <w:sz w:val="21"/>
        </w:rPr>
        <w:t>组号</w:t>
      </w:r>
      <w:r>
        <w:rPr>
          <w:rFonts w:hint="eastAsia"/>
          <w:sz w:val="21"/>
          <w:u w:val="single"/>
        </w:rPr>
        <w:t xml:space="preserve">       </w:t>
      </w:r>
      <w:r>
        <w:rPr>
          <w:rFonts w:hint="eastAsia"/>
          <w:sz w:val="21"/>
        </w:rPr>
        <w:t>座位号</w:t>
      </w:r>
      <w:r>
        <w:rPr>
          <w:rFonts w:hint="eastAsia"/>
          <w:sz w:val="21"/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</w:p>
    <w:p>
      <w:pPr>
        <w:rPr>
          <w:rFonts w:hint="eastAsia"/>
        </w:rPr>
      </w:pPr>
    </w:p>
    <w:p>
      <w:pPr>
        <w:jc w:val="center"/>
        <w:rPr>
          <w:rFonts w:hint="eastAsia" w:ascii="仿宋" w:eastAsia="仿宋"/>
          <w:bCs/>
          <w:color w:val="333333"/>
          <w:kern w:val="36"/>
          <w:sz w:val="44"/>
          <w:szCs w:val="44"/>
        </w:rPr>
      </w:pP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</w:rPr>
        <w:t>202</w:t>
      </w: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  <w:lang w:val="en-US" w:eastAsia="zh-CN"/>
        </w:rPr>
        <w:t>3</w:t>
      </w: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</w:rPr>
        <w:t>年淮北市初</w:t>
      </w:r>
      <w:r>
        <w:rPr>
          <w:rFonts w:hint="eastAsia" w:ascii="仿宋" w:eastAsia="仿宋"/>
          <w:bCs/>
          <w:color w:val="333333"/>
          <w:kern w:val="36"/>
          <w:sz w:val="44"/>
          <w:szCs w:val="44"/>
        </w:rPr>
        <w:t>中学业水平实验操作</w:t>
      </w:r>
    </w:p>
    <w:p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仿宋" w:eastAsia="仿宋"/>
          <w:bCs/>
          <w:color w:val="333333"/>
          <w:kern w:val="36"/>
          <w:sz w:val="44"/>
          <w:szCs w:val="44"/>
          <w:lang w:val="en-US" w:eastAsia="zh-CN"/>
        </w:rPr>
        <w:t>生物</w:t>
      </w:r>
      <w:r>
        <w:rPr>
          <w:rFonts w:hint="eastAsia" w:ascii="仿宋" w:eastAsia="仿宋"/>
          <w:bCs/>
          <w:color w:val="333333"/>
          <w:kern w:val="36"/>
          <w:sz w:val="44"/>
          <w:szCs w:val="44"/>
        </w:rPr>
        <w:t>试题</w:t>
      </w:r>
    </w:p>
    <w:p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实验二、观察植物细胞并绘制结构简图</w:t>
      </w:r>
    </w:p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81675" cy="7423150"/>
                <wp:effectExtent l="4445" t="4445" r="5080" b="2095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742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绘图区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0.05pt;height:584.5pt;width:455.25pt;mso-position-horizontal-relative:margin;z-index:251666432;mso-width-relative:page;mso-height-relative:page;" fillcolor="#FFFFFF" filled="t" stroked="t" coordsize="21600,21600" o:gfxdata="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hfYrd1AAAAAcBAAAPAAAAAAAAAAEAIAAAACIAAABkcnMv&#10;ZG93bnJldi54bWxQSwECFAAUAAAACACHTuJARnaGvkACAACKBAAADgAAAAAAAAABACAAAAAjAQAA&#10;ZHJzL2Uyb0RvYy54bWxQSwUGAAAAAAYABgBZAQAA1QUAAAAA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绘图区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  <w:r>
        <w:rPr>
          <w:rFonts w:hint="eastAsia"/>
          <w:sz w:val="21"/>
        </w:rPr>
        <w:t>学校</w:t>
      </w:r>
      <w:r>
        <w:rPr>
          <w:rFonts w:hint="eastAsia"/>
          <w:sz w:val="21"/>
          <w:u w:val="single"/>
        </w:rPr>
        <w:t xml:space="preserve">      </w:t>
      </w:r>
      <w:r>
        <w:rPr>
          <w:sz w:val="21"/>
          <w:u w:val="single"/>
        </w:rPr>
        <w:t xml:space="preserve">  </w:t>
      </w:r>
      <w:r>
        <w:rPr>
          <w:rFonts w:hint="eastAsia"/>
          <w:sz w:val="21"/>
          <w:u w:val="single"/>
        </w:rPr>
        <w:t xml:space="preserve">  </w:t>
      </w:r>
      <w:r>
        <w:rPr>
          <w:sz w:val="21"/>
          <w:u w:val="single"/>
        </w:rPr>
        <w:t xml:space="preserve">     </w:t>
      </w:r>
      <w:r>
        <w:rPr>
          <w:rFonts w:hint="eastAsia"/>
          <w:sz w:val="21"/>
          <w:u w:val="single"/>
        </w:rPr>
        <w:t xml:space="preserve"> </w:t>
      </w:r>
      <w:r>
        <w:rPr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 xml:space="preserve"> </w:t>
      </w:r>
      <w:r>
        <w:rPr>
          <w:rFonts w:hint="eastAsia"/>
          <w:sz w:val="21"/>
        </w:rPr>
        <w:t xml:space="preserve"> 姓名</w:t>
      </w:r>
      <w:r>
        <w:rPr>
          <w:sz w:val="21"/>
        </w:rPr>
        <w:t xml:space="preserve"> </w:t>
      </w:r>
      <w:r>
        <w:rPr>
          <w:rFonts w:hint="eastAsia"/>
          <w:sz w:val="21"/>
          <w:u w:val="single"/>
        </w:rPr>
        <w:t xml:space="preserve">          </w:t>
      </w:r>
      <w:r>
        <w:rPr>
          <w:rFonts w:hint="eastAsia"/>
          <w:sz w:val="21"/>
        </w:rPr>
        <w:t>准考证号</w:t>
      </w:r>
      <w:r>
        <w:rPr>
          <w:rFonts w:hint="eastAsia"/>
          <w:sz w:val="21"/>
          <w:u w:val="single"/>
        </w:rPr>
        <w:t xml:space="preserve">             </w:t>
      </w:r>
      <w:r>
        <w:rPr>
          <w:rFonts w:hint="eastAsia"/>
          <w:sz w:val="21"/>
        </w:rPr>
        <w:t>组号</w:t>
      </w:r>
      <w:r>
        <w:rPr>
          <w:rFonts w:hint="eastAsia"/>
          <w:sz w:val="21"/>
          <w:u w:val="single"/>
        </w:rPr>
        <w:t xml:space="preserve">       </w:t>
      </w:r>
      <w:r>
        <w:rPr>
          <w:rFonts w:hint="eastAsia"/>
          <w:sz w:val="21"/>
        </w:rPr>
        <w:t>座位号</w:t>
      </w:r>
      <w:r>
        <w:rPr>
          <w:rFonts w:hint="eastAsia"/>
          <w:sz w:val="21"/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</w:p>
    <w:p>
      <w:pPr>
        <w:rPr>
          <w:rFonts w:hint="eastAsia"/>
        </w:rPr>
      </w:pPr>
    </w:p>
    <w:p>
      <w:pPr>
        <w:jc w:val="center"/>
        <w:rPr>
          <w:rFonts w:hint="eastAsia" w:ascii="仿宋" w:eastAsia="仿宋"/>
          <w:bCs/>
          <w:color w:val="333333"/>
          <w:kern w:val="36"/>
          <w:sz w:val="44"/>
          <w:szCs w:val="44"/>
        </w:rPr>
      </w:pP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</w:rPr>
        <w:t>202</w:t>
      </w: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  <w:lang w:val="en-US" w:eastAsia="zh-CN"/>
        </w:rPr>
        <w:t>3</w:t>
      </w: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</w:rPr>
        <w:t>年淮北市初</w:t>
      </w:r>
      <w:r>
        <w:rPr>
          <w:rFonts w:hint="eastAsia" w:ascii="仿宋" w:eastAsia="仿宋"/>
          <w:bCs/>
          <w:color w:val="333333"/>
          <w:kern w:val="36"/>
          <w:sz w:val="44"/>
          <w:szCs w:val="44"/>
        </w:rPr>
        <w:t>中学业水平实验操作</w:t>
      </w:r>
    </w:p>
    <w:p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仿宋" w:eastAsia="仿宋"/>
          <w:bCs/>
          <w:color w:val="333333"/>
          <w:kern w:val="36"/>
          <w:sz w:val="44"/>
          <w:szCs w:val="44"/>
          <w:lang w:val="en-US" w:eastAsia="zh-CN"/>
        </w:rPr>
        <w:t>生物</w:t>
      </w:r>
      <w:r>
        <w:rPr>
          <w:rFonts w:hint="eastAsia" w:ascii="仿宋" w:eastAsia="仿宋"/>
          <w:bCs/>
          <w:color w:val="333333"/>
          <w:kern w:val="36"/>
          <w:sz w:val="44"/>
          <w:szCs w:val="44"/>
        </w:rPr>
        <w:t>试题</w:t>
      </w:r>
    </w:p>
    <w:p>
      <w:pPr>
        <w:jc w:val="center"/>
        <w:rPr>
          <w:rFonts w:hint="eastAsia" w:ascii="Times New Roman" w:hAnsi="Times New Roman" w:eastAsia="宋体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实验三、观察动物细胞并绘制结构简图</w:t>
      </w:r>
    </w:p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81675" cy="7423150"/>
                <wp:effectExtent l="4445" t="4445" r="5080" b="2095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742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绘图区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0.05pt;height:584.5pt;width:455.25pt;mso-position-horizontal-relative:margin;z-index:251667456;mso-width-relative:page;mso-height-relative:page;" fillcolor="#FFFFFF" filled="t" stroked="t" coordsize="21600,21600" o:gfxdata="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X2K3dQAAAAHAQAADwAAAAAAAAABACAAAAAiAAAAZHJz&#10;L2Rvd25yZXYueG1sUEsBAhQAFAAAAAgAh07iQE5NPtdBAgAAigQAAA4AAAAAAAAAAQAgAAAAIwEA&#10;AGRycy9lMm9Eb2MueG1sUEsFBgAAAAAGAAYAWQEAANYFAAAAAA=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绘图区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  <w:r>
        <w:rPr>
          <w:rFonts w:hint="eastAsia"/>
          <w:sz w:val="21"/>
        </w:rPr>
        <w:t>学校</w:t>
      </w:r>
      <w:r>
        <w:rPr>
          <w:rFonts w:hint="eastAsia"/>
          <w:sz w:val="21"/>
          <w:u w:val="single"/>
        </w:rPr>
        <w:t xml:space="preserve">      </w:t>
      </w:r>
      <w:r>
        <w:rPr>
          <w:sz w:val="21"/>
          <w:u w:val="single"/>
        </w:rPr>
        <w:t xml:space="preserve">  </w:t>
      </w:r>
      <w:r>
        <w:rPr>
          <w:rFonts w:hint="eastAsia"/>
          <w:sz w:val="21"/>
          <w:u w:val="single"/>
        </w:rPr>
        <w:t xml:space="preserve">  </w:t>
      </w:r>
      <w:r>
        <w:rPr>
          <w:sz w:val="21"/>
          <w:u w:val="single"/>
        </w:rPr>
        <w:t xml:space="preserve">     </w:t>
      </w:r>
      <w:r>
        <w:rPr>
          <w:rFonts w:hint="eastAsia"/>
          <w:sz w:val="21"/>
          <w:u w:val="single"/>
        </w:rPr>
        <w:t xml:space="preserve"> </w:t>
      </w:r>
      <w:r>
        <w:rPr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 xml:space="preserve"> </w:t>
      </w:r>
      <w:r>
        <w:rPr>
          <w:rFonts w:hint="eastAsia"/>
          <w:sz w:val="21"/>
        </w:rPr>
        <w:t xml:space="preserve"> 姓名</w:t>
      </w:r>
      <w:r>
        <w:rPr>
          <w:sz w:val="21"/>
        </w:rPr>
        <w:t xml:space="preserve"> </w:t>
      </w:r>
      <w:r>
        <w:rPr>
          <w:rFonts w:hint="eastAsia"/>
          <w:sz w:val="21"/>
          <w:u w:val="single"/>
        </w:rPr>
        <w:t xml:space="preserve">          </w:t>
      </w:r>
      <w:r>
        <w:rPr>
          <w:rFonts w:hint="eastAsia"/>
          <w:sz w:val="21"/>
        </w:rPr>
        <w:t>准考证号</w:t>
      </w:r>
      <w:r>
        <w:rPr>
          <w:rFonts w:hint="eastAsia"/>
          <w:sz w:val="21"/>
          <w:u w:val="single"/>
        </w:rPr>
        <w:t xml:space="preserve">             </w:t>
      </w:r>
      <w:r>
        <w:rPr>
          <w:rFonts w:hint="eastAsia"/>
          <w:sz w:val="21"/>
        </w:rPr>
        <w:t>组号</w:t>
      </w:r>
      <w:r>
        <w:rPr>
          <w:rFonts w:hint="eastAsia"/>
          <w:sz w:val="21"/>
          <w:u w:val="single"/>
        </w:rPr>
        <w:t xml:space="preserve">       </w:t>
      </w:r>
      <w:r>
        <w:rPr>
          <w:rFonts w:hint="eastAsia"/>
          <w:sz w:val="21"/>
        </w:rPr>
        <w:t>座位号</w:t>
      </w:r>
      <w:r>
        <w:rPr>
          <w:rFonts w:hint="eastAsia"/>
          <w:sz w:val="21"/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</w:p>
    <w:p>
      <w:pPr>
        <w:rPr>
          <w:rFonts w:hint="eastAsia"/>
        </w:rPr>
      </w:pPr>
    </w:p>
    <w:p>
      <w:pPr>
        <w:jc w:val="center"/>
        <w:rPr>
          <w:rFonts w:hint="eastAsia" w:ascii="仿宋" w:eastAsia="仿宋"/>
          <w:bCs/>
          <w:color w:val="333333"/>
          <w:kern w:val="36"/>
          <w:sz w:val="44"/>
          <w:szCs w:val="44"/>
        </w:rPr>
      </w:pP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</w:rPr>
        <w:t>202</w:t>
      </w: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  <w:lang w:val="en-US" w:eastAsia="zh-CN"/>
        </w:rPr>
        <w:t>3</w:t>
      </w: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</w:rPr>
        <w:t>年淮北市初</w:t>
      </w:r>
      <w:r>
        <w:rPr>
          <w:rFonts w:hint="eastAsia" w:ascii="仿宋" w:eastAsia="仿宋"/>
          <w:bCs/>
          <w:color w:val="333333"/>
          <w:kern w:val="36"/>
          <w:sz w:val="44"/>
          <w:szCs w:val="44"/>
        </w:rPr>
        <w:t>中学业水平实验操作</w:t>
      </w:r>
    </w:p>
    <w:p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仿宋" w:eastAsia="仿宋"/>
          <w:bCs/>
          <w:color w:val="333333"/>
          <w:kern w:val="36"/>
          <w:sz w:val="44"/>
          <w:szCs w:val="44"/>
          <w:lang w:val="en-US" w:eastAsia="zh-CN"/>
        </w:rPr>
        <w:t>生物</w:t>
      </w:r>
      <w:r>
        <w:rPr>
          <w:rFonts w:hint="eastAsia" w:ascii="仿宋" w:eastAsia="仿宋"/>
          <w:bCs/>
          <w:color w:val="333333"/>
          <w:kern w:val="36"/>
          <w:sz w:val="44"/>
          <w:szCs w:val="44"/>
        </w:rPr>
        <w:t>试题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实验四、观察动物细胞并绘制结构简图</w:t>
      </w:r>
    </w:p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81675" cy="7423150"/>
                <wp:effectExtent l="4445" t="4445" r="5080" b="2095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742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绘图区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0.05pt;height:584.5pt;width:455.25pt;mso-position-horizontal-relative:margin;z-index:251668480;mso-width-relative:page;mso-height-relative:page;" fillcolor="#FFFFFF" filled="t" stroked="t" coordsize="21600,21600" o:gfxdata="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X2K3dQAAAAHAQAADwAAAAAAAAABACAAAAAiAAAAZHJz&#10;L2Rvd25yZXYueG1sUEsBAhQAFAAAAAgAh07iQJ/yc1ZBAgAAigQAAA4AAAAAAAAAAQAgAAAAIwEA&#10;AGRycy9lMm9Eb2MueG1sUEsFBgAAAAAGAAYAWQEAANYFAAAAAA=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绘图区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numPr>
          <w:ilvl w:val="0"/>
          <w:numId w:val="0"/>
        </w:numPr>
        <w:tabs>
          <w:tab w:val="left" w:pos="0"/>
        </w:tabs>
        <w:rPr>
          <w:rFonts w:hint="default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jc w:val="center"/>
        <w:rPr>
          <w:rFonts w:hint="eastAsia" w:ascii="仿宋" w:eastAsia="仿宋" w:cs="Arial"/>
          <w:bCs/>
          <w:color w:val="333333"/>
          <w:spacing w:val="0"/>
          <w:kern w:val="36"/>
          <w:sz w:val="44"/>
          <w:szCs w:val="44"/>
          <w:lang w:val="en-US" w:eastAsia="zh-CN"/>
        </w:rPr>
      </w:pP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</w:rPr>
        <w:t>202</w:t>
      </w: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  <w:lang w:val="en-US" w:eastAsia="zh-CN"/>
        </w:rPr>
        <w:t>3</w:t>
      </w: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</w:rPr>
        <w:t>年淮北市初</w:t>
      </w:r>
      <w:r>
        <w:rPr>
          <w:rFonts w:hint="eastAsia" w:ascii="仿宋" w:eastAsia="仿宋"/>
          <w:bCs/>
          <w:color w:val="333333"/>
          <w:kern w:val="36"/>
          <w:sz w:val="44"/>
          <w:szCs w:val="44"/>
        </w:rPr>
        <w:t>中学业水</w:t>
      </w:r>
      <w:r>
        <w:rPr>
          <w:rFonts w:hint="eastAsia" w:ascii="仿宋" w:eastAsia="仿宋"/>
          <w:bCs/>
          <w:color w:val="333333"/>
          <w:spacing w:val="0"/>
          <w:kern w:val="36"/>
          <w:sz w:val="44"/>
          <w:szCs w:val="44"/>
        </w:rPr>
        <w:t>平实</w:t>
      </w:r>
      <w:r>
        <w:rPr>
          <w:rFonts w:hint="eastAsia" w:ascii="仿宋" w:eastAsia="仿宋" w:cs="Arial"/>
          <w:bCs/>
          <w:color w:val="333333"/>
          <w:spacing w:val="0"/>
          <w:kern w:val="36"/>
          <w:sz w:val="44"/>
          <w:szCs w:val="44"/>
        </w:rPr>
        <w:t>验操作</w:t>
      </w:r>
      <w:r>
        <w:rPr>
          <w:rFonts w:hint="eastAsia" w:ascii="仿宋" w:eastAsia="仿宋" w:cs="Arial"/>
          <w:bCs/>
          <w:color w:val="333333"/>
          <w:spacing w:val="0"/>
          <w:kern w:val="36"/>
          <w:sz w:val="44"/>
          <w:szCs w:val="44"/>
          <w:lang w:val="en-US" w:eastAsia="zh-CN"/>
        </w:rPr>
        <w:t>考试</w:t>
      </w:r>
    </w:p>
    <w:p>
      <w:pPr>
        <w:jc w:val="center"/>
        <w:rPr>
          <w:rFonts w:hint="eastAsia" w:ascii="仿宋" w:eastAsia="仿宋" w:cs="Arial"/>
          <w:bCs/>
          <w:color w:val="333333"/>
          <w:spacing w:val="0"/>
          <w:kern w:val="36"/>
          <w:sz w:val="44"/>
          <w:szCs w:val="44"/>
          <w:lang w:eastAsia="zh-CN"/>
        </w:rPr>
      </w:pPr>
      <w:r>
        <w:rPr>
          <w:rFonts w:hint="eastAsia" w:ascii="仿宋" w:eastAsia="仿宋" w:cs="Arial"/>
          <w:bCs/>
          <w:color w:val="333333"/>
          <w:spacing w:val="0"/>
          <w:kern w:val="36"/>
          <w:sz w:val="44"/>
          <w:szCs w:val="44"/>
        </w:rPr>
        <w:t>生物</w:t>
      </w:r>
      <w:r>
        <w:rPr>
          <w:rFonts w:hint="eastAsia" w:ascii="仿宋" w:eastAsia="仿宋" w:cs="Arial"/>
          <w:bCs/>
          <w:color w:val="333333"/>
          <w:spacing w:val="0"/>
          <w:kern w:val="36"/>
          <w:sz w:val="44"/>
          <w:szCs w:val="44"/>
          <w:lang w:val="en-US" w:eastAsia="zh-CN"/>
        </w:rPr>
        <w:t>评分细则</w:t>
      </w:r>
    </w:p>
    <w:p>
      <w:pPr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实验一、观察植物细胞并绘制结构简图</w:t>
      </w:r>
    </w:p>
    <w:p>
      <w:pPr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（洋葱鳞片叶内表皮）</w:t>
      </w:r>
    </w:p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一、实验要求：</w:t>
      </w:r>
    </w:p>
    <w:p>
      <w:pPr>
        <w:ind w:firstLine="210" w:firstLineChars="1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1、会正确使用显微镜</w:t>
      </w:r>
    </w:p>
    <w:p>
      <w:pPr>
        <w:ind w:firstLine="210" w:firstLineChars="1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2、掌握生物绘图基本方法，绘制植物细胞结构简图</w:t>
      </w:r>
    </w:p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二、材料用具：</w:t>
      </w:r>
    </w:p>
    <w:p>
      <w:pPr>
        <w:ind w:firstLine="210" w:firstLineChars="1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显微镜、洋葱鳞片叶内表皮永久玻片标本、直尺、HB铅笔和2H铅笔各一支、橡皮、绘图纸、抹布</w:t>
      </w:r>
    </w:p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三、评分标准和评分细则</w:t>
      </w:r>
    </w:p>
    <w:tbl>
      <w:tblPr>
        <w:tblStyle w:val="5"/>
        <w:tblW w:w="9315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8"/>
        <w:gridCol w:w="4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048" w:type="dxa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评分标准</w:t>
            </w:r>
          </w:p>
        </w:tc>
        <w:tc>
          <w:tcPr>
            <w:tcW w:w="4267" w:type="dxa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48" w:type="dxa"/>
            <w:tcBorders>
              <w:bottom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1、检查物品是否齐全,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并向老师报告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。（0.5分）</w:t>
            </w:r>
          </w:p>
        </w:tc>
        <w:tc>
          <w:tcPr>
            <w:tcW w:w="4267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清点完毕后未向老师报告，扣0.5分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2、正确取镜安放并对光(1分)。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取出显微镜，一手握镜臂，一手托镜座，把显微镜放在距实验台边缘约5厘米处，略偏左。转动粗准焦螺旋，抬升镜筒。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转动转换器，使低倍物镜正对通光孔，选择合适的光圈对准通光孔，左眼注视目镜，右眼睁开；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转动反光镜，使光线通过通光孔反射到镜筒内。通过目镜可看到白亮的视野。并举手示意监考老师。</w:t>
            </w:r>
          </w:p>
        </w:tc>
        <w:tc>
          <w:tcPr>
            <w:tcW w:w="4267" w:type="dxa"/>
            <w:tcBorders>
              <w:lef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单手拿显微镜或未将显微镜放在实验台略偏左处的（左手嗜好除外），扣0.5分为止；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未使用转换器、未先使用低倍镜对光或最终视野不白亮的扣0.5分为止。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3、安放永久装片（1分）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将永久装片正对通光孔中心，用压片夹压住，有标本一面要向上， 并正对通光孔。</w:t>
            </w:r>
          </w:p>
        </w:tc>
        <w:tc>
          <w:tcPr>
            <w:tcW w:w="4267" w:type="dxa"/>
            <w:tcBorders>
              <w:lef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装片标本部位没有对准通光孔的，没有用压片夹压住装片的，扣0.5分为止；标本放反的，扣0.5分。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5048" w:type="dxa"/>
            <w:tcBorders>
              <w:top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4、调焦（1分）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转动粗准焦螺旋，使镜筒缓缓下降，同时眼睛从侧面看着物镜下降，直到物镜接近玻片标本为止，以免物镜碰到装片。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左眼向目镜内看，同时逆时针方向转动粗准螺旋，使镜筒缓缓上升，直到看清物像为止；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略微转动细准焦螺旋，使看到的物像更加清晰。</w:t>
            </w:r>
          </w:p>
        </w:tc>
        <w:tc>
          <w:tcPr>
            <w:tcW w:w="4267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没有使用粗准焦螺旋使镜筒下降的，扣0.5分；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眼睛没有从侧面看着物镜下降的，物像不清晰的，扣0.5分为止。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48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5、观察（3分）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选择一个细胞，并将其移到视野中央。换用高倍物镜观察，调节清晰后举手示意监考老师。</w:t>
            </w:r>
          </w:p>
        </w:tc>
        <w:tc>
          <w:tcPr>
            <w:tcW w:w="4267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未使用转换器选择高倍物镜的，扣1分；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最后未使用细准焦螺旋调焦，扣1分；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视野图像不清楚，扣1分。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5048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6、绘图（3分）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左眼注视显微镜视野，右眼睁开，绘制洋葱鳞片叶细胞结构简图。绘图包括细胞壁、细胞核、液泡及周边细胞质。绘制线条均匀，无重线、模糊现象。绘图阴暗处用打点方式表示。指示线无交点，名称标注在右侧、排列整齐，注明所绘图形名称。绘图无科学性错误。</w:t>
            </w:r>
          </w:p>
        </w:tc>
        <w:tc>
          <w:tcPr>
            <w:tcW w:w="4267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未选用2H铅笔绘图或绘制线条不均匀，有重线、模糊现象，扣1分；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绘图阴暗处未用打点（打点不可拖尾）方式表示的，扣0.5分；细胞核、液泡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直接用线画出边界的每处扣0.5分，1分扣完为止；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未注明所绘图形名称或绘制的细胞简图有科学性错误的，扣1分。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5048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7、整理存放（0.5分）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转动粗准焦螺旋，抬升镜筒。取下玻片标本，放回原处。转动转换器，把两个物镜偏到两旁，将镜筒下降到最低处。把显微镜放回原处。操作完毕向监考教师报告。</w:t>
            </w:r>
          </w:p>
        </w:tc>
        <w:tc>
          <w:tcPr>
            <w:tcW w:w="4267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未整理实验器具并复位的，扣0.5分。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ascii="仿宋_GB2312" w:hAnsi="仿宋_GB2312" w:eastAsia="仿宋_GB2312" w:cs="仿宋_GB2312"/>
          <w:b/>
          <w:sz w:val="28"/>
          <w:szCs w:val="28"/>
        </w:rPr>
        <w:t>实验二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、</w:t>
      </w:r>
      <w:r>
        <w:rPr>
          <w:rFonts w:ascii="仿宋_GB2312" w:hAnsi="仿宋_GB2312" w:eastAsia="仿宋_GB2312" w:cs="仿宋_GB2312"/>
          <w:b/>
          <w:sz w:val="28"/>
          <w:szCs w:val="28"/>
        </w:rPr>
        <w:t>观察植物细胞并绘制结构简图</w:t>
      </w:r>
    </w:p>
    <w:p>
      <w:pPr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（蚕豆叶下表皮）</w:t>
      </w:r>
    </w:p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一、实验要求：</w:t>
      </w:r>
    </w:p>
    <w:p>
      <w:pPr>
        <w:ind w:firstLine="210" w:firstLineChars="1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1、会正确使用显微镜</w:t>
      </w:r>
    </w:p>
    <w:p>
      <w:pPr>
        <w:ind w:firstLine="210" w:firstLineChars="1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2、掌握生物绘图基本方法，绘制植物细胞结构简图</w:t>
      </w:r>
    </w:p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二、材料用具：</w:t>
      </w:r>
    </w:p>
    <w:p>
      <w:pPr>
        <w:ind w:firstLine="210" w:firstLineChars="1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显微镜、蚕豆叶下表皮永久玻片标本、直尺、HB铅笔和2H铅笔各一支、橡皮、绘图纸、抹布</w:t>
      </w:r>
    </w:p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三、评分标准和评分细则</w:t>
      </w:r>
    </w:p>
    <w:tbl>
      <w:tblPr>
        <w:tblStyle w:val="5"/>
        <w:tblW w:w="9315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8"/>
        <w:gridCol w:w="4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048" w:type="dxa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评分标准</w:t>
            </w:r>
          </w:p>
        </w:tc>
        <w:tc>
          <w:tcPr>
            <w:tcW w:w="4267" w:type="dxa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48" w:type="dxa"/>
            <w:tcBorders>
              <w:bottom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1、检查物品是否齐全,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并向老师报告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。（0.5分）</w:t>
            </w:r>
          </w:p>
        </w:tc>
        <w:tc>
          <w:tcPr>
            <w:tcW w:w="4267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清点完毕后未向老师报告的，扣0.5分。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2、正确取镜安放并对光。(1分)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取出显微镜，一手握镜臂，一手托镜座，把显微镜放在距实验台边缘约5厘米处，略偏左。转动粗准焦螺旋，抬升镜筒。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转动转换器，使低倍物镜正对通光孔，选择合适的光圈对准通光孔，左眼注视目镜，右眼睁开；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转动反光镜，使光线通过通光孔反射到镜筒内。通过目镜可看到白亮的视野。并举手示意监考老师。</w:t>
            </w:r>
          </w:p>
        </w:tc>
        <w:tc>
          <w:tcPr>
            <w:tcW w:w="4267" w:type="dxa"/>
            <w:tcBorders>
              <w:lef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单手拿显微镜或未将显微镜放在实验台略偏左处的（左手嗜好除外），扣0.5分为止；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未使用转换器、未先使用低倍镜对光或最终视野不白亮的扣0.5分为止。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3、安放永久装片（1分）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将永久装片正对通光孔中心，用压片夹压住，有标本一面要向上， 并正对通光孔。</w:t>
            </w:r>
          </w:p>
        </w:tc>
        <w:tc>
          <w:tcPr>
            <w:tcW w:w="4267" w:type="dxa"/>
            <w:tcBorders>
              <w:lef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装片标本部位没有对准通光孔，没有用压片夹压住装片，扣0.5分为止；标本放反的，扣0.5分。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5048" w:type="dxa"/>
            <w:tcBorders>
              <w:top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4、调焦（1分）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转动粗准焦螺旋，使镜筒缓缓下降，同时眼睛从侧面看着物镜下降，直到物镜接近玻片标本为止，以免物镜碰到装片。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左眼向目镜内看，同时逆时针方向转动粗准螺旋，使镜筒缓缓上升，直到看清物像为止；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略微转动细准焦螺旋，使看到的物像更加清晰。</w:t>
            </w:r>
          </w:p>
        </w:tc>
        <w:tc>
          <w:tcPr>
            <w:tcW w:w="4267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没有使用粗准焦螺旋使镜筒下降的，扣0.5分；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眼睛没有从侧面看着物镜下降的，物像不清晰的，扣0.5分为止。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48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5、观察（3分）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选择一个气孔，并将其移到视野中央。换用高倍物镜观察，调节清晰后举手示意监考老师。</w:t>
            </w:r>
          </w:p>
        </w:tc>
        <w:tc>
          <w:tcPr>
            <w:tcW w:w="4267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未使用转换器选择高倍物镜的，扣1分；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最后未使用细准焦螺旋调焦，扣1分；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视野图像不清楚，扣1分。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5048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6、绘图（3分）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左眼注视显微镜视野，右眼睁开，</w:t>
            </w:r>
            <w:r>
              <w:rPr>
                <w:rFonts w:hint="eastAsia" w:ascii="华文仿宋" w:hAnsi="华文仿宋" w:eastAsia="华文仿宋"/>
                <w:szCs w:val="21"/>
              </w:rPr>
              <w:t>绘制蚕豆叶下表皮结构简图。绘图</w:t>
            </w:r>
            <w:r>
              <w:rPr>
                <w:rFonts w:ascii="华文仿宋" w:hAnsi="华文仿宋" w:eastAsia="华文仿宋"/>
                <w:szCs w:val="21"/>
              </w:rPr>
              <w:t>包括一个气孔</w:t>
            </w:r>
            <w:r>
              <w:rPr>
                <w:rFonts w:hint="eastAsia" w:ascii="华文仿宋" w:hAnsi="华文仿宋" w:eastAsia="华文仿宋"/>
                <w:szCs w:val="21"/>
              </w:rPr>
              <w:t>、2个保卫细胞</w:t>
            </w:r>
            <w:r>
              <w:rPr>
                <w:rFonts w:ascii="华文仿宋" w:hAnsi="华文仿宋" w:eastAsia="华文仿宋"/>
                <w:szCs w:val="21"/>
              </w:rPr>
              <w:t>及</w:t>
            </w:r>
            <w:r>
              <w:rPr>
                <w:rFonts w:hint="eastAsia" w:ascii="华文仿宋" w:hAnsi="华文仿宋" w:eastAsia="华文仿宋"/>
                <w:szCs w:val="21"/>
              </w:rPr>
              <w:t>周边</w:t>
            </w:r>
            <w:r>
              <w:rPr>
                <w:rFonts w:ascii="华文仿宋" w:hAnsi="华文仿宋" w:eastAsia="华文仿宋"/>
                <w:szCs w:val="21"/>
              </w:rPr>
              <w:t>表皮细胞。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绘制线条均匀，无重线、模糊现象。绘图阴暗处用打点方式表示。指示线无交点，名称标注在右侧、排列整齐，注明所绘图形名称。绘图无科学性错误。</w:t>
            </w:r>
          </w:p>
        </w:tc>
        <w:tc>
          <w:tcPr>
            <w:tcW w:w="4267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未选用2H铅笔绘图或绘制线条不均匀，有重线、模糊现象，扣1分；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绘图阴暗处未用打点（打点不可拖尾）方式表示的，扣0.5分；细胞核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直接用线画出边界的，扣0.5分，1分扣完为止；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未注明所绘图形名称或绘制的细胞简图有科学性错误的，扣1分。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5048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7、整理存放（0.5分）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转动粗准焦螺旋，抬升镜筒。取下玻片标本，放回原处。转动转换器，把两个物镜偏到两旁，将镜筒下降到最低处。把显微镜放回原处。操作完毕向监考教师报告。</w:t>
            </w:r>
          </w:p>
        </w:tc>
        <w:tc>
          <w:tcPr>
            <w:tcW w:w="4267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未整理实验器具并复位的，扣0.5分。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实验三、观察动物细胞并绘制结构简图</w:t>
      </w:r>
    </w:p>
    <w:p>
      <w:pPr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（马蛔虫受精卵）</w:t>
      </w:r>
    </w:p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一、实验要求：</w:t>
      </w:r>
    </w:p>
    <w:p>
      <w:pPr>
        <w:ind w:firstLine="210" w:firstLineChars="1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1、会正确使用显微镜</w:t>
      </w:r>
    </w:p>
    <w:p>
      <w:pPr>
        <w:ind w:firstLine="210" w:firstLineChars="1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2、掌握生物绘图基本方法，绘制动物细胞结构简图</w:t>
      </w:r>
    </w:p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二、材料用具：</w:t>
      </w:r>
    </w:p>
    <w:p>
      <w:pPr>
        <w:ind w:firstLine="210" w:firstLineChars="1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显微镜、马蛔虫受精卵永久玻片标本、直尺、HB铅笔和2H铅笔各一支、橡皮、绘图纸、抹布</w:t>
      </w:r>
    </w:p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三、评分标准和评分细则</w:t>
      </w:r>
    </w:p>
    <w:tbl>
      <w:tblPr>
        <w:tblStyle w:val="5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940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评分标准</w:t>
            </w:r>
          </w:p>
        </w:tc>
        <w:tc>
          <w:tcPr>
            <w:tcW w:w="3960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940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1、检查物品是否齐全，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并向监考老师报告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（0.5分）</w:t>
            </w:r>
          </w:p>
        </w:tc>
        <w:tc>
          <w:tcPr>
            <w:tcW w:w="3960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清点完毕后未向老师报告，扣0.5分。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4940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2、正确取镜安放并对光（1分）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取出显微镜，一手握镜臂，一手托镜座，把显微镜放在距实验台边缘约5厘米处，略偏左。转动粗准焦螺旋，抬升镜筒。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转动转换器，使低倍物镜正对通光孔，选择合适的光圈对准通光孔，左眼注视目镜，右眼睁开；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转动反光镜，使光线通过通光孔反射到镜筒内。通过目镜可看到白亮的视野。并举手示意监考老师。</w:t>
            </w:r>
          </w:p>
        </w:tc>
        <w:tc>
          <w:tcPr>
            <w:tcW w:w="3960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单手拿显微镜或未将显微镜放在实验台略偏左处的（左手嗜好除外），扣0.5分为止；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未使用转换器、未先使用低倍镜对光或最终视野不白亮的，扣0.5分为止。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940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3、安放永久装片（1分）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将永久装片正对通光孔中心，用压片夹压住，有标本一面要向上， 并正对通光孔。</w:t>
            </w:r>
          </w:p>
        </w:tc>
        <w:tc>
          <w:tcPr>
            <w:tcW w:w="3960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装片标本部位没有对准通光孔，没有用压片夹压住装片，扣0.5分为止；标本放反的，扣0.5分。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4940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4、调焦（1分）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转动粗准焦螺旋，使镜筒缓缓下降，同时眼睛从侧面看着物镜下降，直到物镜接近装片标本为止，以免物镜碰到装片。左眼向目镜内看，同时逆时针方向转动粗准螺旋，使镜筒缓缓上升，直到看清物像为止；略微转动细准焦螺旋，使看到物像更加清晰。</w:t>
            </w:r>
          </w:p>
        </w:tc>
        <w:tc>
          <w:tcPr>
            <w:tcW w:w="3960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没有使用粗准焦螺旋使镜筒下降的，扣0.5分；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眼睛没有从侧面看着物镜下降的，物像不清晰的，扣0.5分为止。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4940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5、观察（3分）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选择一个清晰的细胞，将该细胞移到视野中央。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换用高倍物镜观察，调节清晰后，举手示意监考老师。</w:t>
            </w:r>
          </w:p>
        </w:tc>
        <w:tc>
          <w:tcPr>
            <w:tcW w:w="3960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未使用转换器选择高倍物镜的，扣1分；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最后未使用细准焦螺旋调焦，扣1分；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视野图像不清楚，扣1分；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4940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6、绘图（3分）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左眼注视显微镜视野，右眼睁开，绘制受精卵细胞结构简图。绘图包括细胞膜、细胞质、细胞核。</w:t>
            </w:r>
          </w:p>
        </w:tc>
        <w:tc>
          <w:tcPr>
            <w:tcW w:w="3960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未选用2H铅笔绘图或绘制线条不均匀，有重线、模糊现象，扣1分；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绘图阴暗处未用打点（打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点不可拖尾）方式表示的，扣0.5分；细胞核直接用线画出边界的，扣0.5分，1分扣完为止；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未注明所绘图形名称或绘制的细胞简图有科学性错误的，扣1分。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4940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7、整理存放（0.5分）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转动粗准焦螺旋，抬升镜筒。取下玻片标本，放回原处。转动转换器，把两个物镜偏到两旁，将镜筒下降到最低处，把显微镜放回原处。操作完毕向监考教师报告。</w:t>
            </w:r>
          </w:p>
        </w:tc>
        <w:tc>
          <w:tcPr>
            <w:tcW w:w="3960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未整理实验器具并复位的，扣0.5分。</w:t>
            </w:r>
          </w:p>
        </w:tc>
      </w:tr>
    </w:tbl>
    <w:p>
      <w:pPr>
        <w:tabs>
          <w:tab w:val="left" w:pos="6720"/>
        </w:tabs>
        <w:spacing w:line="400" w:lineRule="exact"/>
        <w:jc w:val="left"/>
        <w:rPr>
          <w:rFonts w:ascii="仿宋_GB2312" w:hAnsi="仿宋_GB2312" w:eastAsia="仿宋_GB2312" w:cs="仿宋_GB2312"/>
          <w:szCs w:val="21"/>
        </w:rPr>
      </w:pPr>
    </w:p>
    <w:p>
      <w:pPr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实验四、观察动物细胞并绘制结构简图</w:t>
      </w:r>
    </w:p>
    <w:p>
      <w:pPr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（人口腔上皮细胞）</w:t>
      </w:r>
    </w:p>
    <w:p>
      <w:pPr>
        <w:jc w:val="center"/>
      </w:pPr>
    </w:p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一、实验要求：</w:t>
      </w:r>
    </w:p>
    <w:p>
      <w:pPr>
        <w:ind w:firstLine="210" w:firstLineChars="1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1、会正确使用显微镜</w:t>
      </w:r>
    </w:p>
    <w:p>
      <w:pPr>
        <w:ind w:firstLine="210" w:firstLineChars="1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2、掌握生物绘图基本方法，绘制动物细胞结构简图</w:t>
      </w:r>
    </w:p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二、材料用具：</w:t>
      </w:r>
    </w:p>
    <w:p>
      <w:pPr>
        <w:ind w:firstLine="210" w:firstLineChars="1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显微镜、人口腔上皮细胞永久玻片标本、直尺、HB铅笔和2H铅笔各一支、橡皮、绘图纸、抹布</w:t>
      </w:r>
    </w:p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三、评分标准和评分细则</w:t>
      </w:r>
    </w:p>
    <w:tbl>
      <w:tblPr>
        <w:tblStyle w:val="5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940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评分标准</w:t>
            </w:r>
          </w:p>
        </w:tc>
        <w:tc>
          <w:tcPr>
            <w:tcW w:w="3960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940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1、检查物品是否齐全，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并向监考老师报告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（0.5分）</w:t>
            </w:r>
          </w:p>
        </w:tc>
        <w:tc>
          <w:tcPr>
            <w:tcW w:w="3960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清点完毕后未向老师报告，扣0.5分。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4940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2、正确取镜安放并对光（1分）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从镜箱中取出显微镜，一手握镜臂，一手托镜座，把显微镜放在距实验台边缘约5厘米左右处，略偏左。转动粗准焦螺旋，抬升镜筒。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转动转换器，使低倍物镜正对通光孔，选择合适的光圈对准通光孔，左眼注视目镜，右眼睁开；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转动反光镜，使光线通过通光孔反射到镜筒内。通过目镜可看到白亮的视野。并举手示意监考老师。</w:t>
            </w:r>
          </w:p>
        </w:tc>
        <w:tc>
          <w:tcPr>
            <w:tcW w:w="3960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单手拿显微镜或未将显微镜放在实验台略偏左处的（左手嗜好除外），扣0.5分为止；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未使用转换器、未先使用低倍镜对光或最终视野不白亮的，扣0.5分为止。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940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3、安放永久装片（1分）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将永久装片正对通光孔中心，用压片夹压住，有标本一面要向上， 并正对通光孔。</w:t>
            </w:r>
          </w:p>
        </w:tc>
        <w:tc>
          <w:tcPr>
            <w:tcW w:w="3960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装片标本部位没有对准通光孔，没有用压片夹压住装片，扣0.5分为止；标本放反的，扣0.5分。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4940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4、调焦（1分）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转动粗准焦螺旋，使镜筒缓缓下降，同时眼睛从侧面看着物镜下降，直到物镜接近装片标本为止，以免物镜碰到装片。左眼向目镜内看，同时逆时针方向转动粗准螺旋，使镜筒缓缓上升，直到看清物像为止；略微转动细准焦螺旋，使看到物像更加清晰。</w:t>
            </w:r>
          </w:p>
        </w:tc>
        <w:tc>
          <w:tcPr>
            <w:tcW w:w="3960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没有使用粗准焦螺旋使镜筒下降的；扣0.5分为止；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眼睛没有从侧面看着物镜下降的，物像不清晰的，扣0.5分为止。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4940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5、观察（3分）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选择一个清晰的细胞，将该细胞移到视野中央。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换用高倍物镜观察，调节清晰后，举手示意监考老师。</w:t>
            </w:r>
          </w:p>
        </w:tc>
        <w:tc>
          <w:tcPr>
            <w:tcW w:w="3960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未使用转换器选择高倍物镜的，扣1分；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最后未使用细准焦螺旋调焦，扣1分；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视野图像不清楚的，扣1分。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4940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6、绘图（3分）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左眼注视显微镜视野，右眼睁开，绘制口腔上皮细胞结构简图。绘图包括细胞膜、细胞质、细胞核。</w:t>
            </w:r>
          </w:p>
        </w:tc>
        <w:tc>
          <w:tcPr>
            <w:tcW w:w="3960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未选用2H铅笔绘图或绘制线条不均匀，有重线、模糊现象，扣1分；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绘图阴暗处未用打点（打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点不可拖尾）方式表示的，扣0.5分；细胞核直接用线画出边界的每个扣0.5分，1分扣完为止；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未注明所绘图形名称或绘制的细胞简图有科学性错误的，扣1分。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4940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7、整理存放（0.5分）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转动粗准焦螺旋，抬升镜筒。取下玻片标本，放回原处。转动转换器，把两个物镜偏到两旁，将镜筒下降到最低处，把显微镜放回原处。操作完毕向监考教师报告。</w:t>
            </w:r>
          </w:p>
        </w:tc>
        <w:tc>
          <w:tcPr>
            <w:tcW w:w="3960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未整理实验器具并复位的，扣0.5分。</w:t>
            </w:r>
          </w:p>
        </w:tc>
      </w:tr>
    </w:tbl>
    <w:p/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9D587"/>
    <w:multiLevelType w:val="singleLevel"/>
    <w:tmpl w:val="F9F9D58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1153C0"/>
    <w:multiLevelType w:val="singleLevel"/>
    <w:tmpl w:val="071153C0"/>
    <w:lvl w:ilvl="0" w:tentative="0">
      <w:start w:val="1"/>
      <w:numFmt w:val="decimal"/>
      <w:suff w:val="nothing"/>
      <w:lvlText w:val="%1、"/>
      <w:lvlJc w:val="left"/>
      <w:pPr>
        <w:ind w:left="480" w:firstLine="0"/>
      </w:pPr>
    </w:lvl>
  </w:abstractNum>
  <w:abstractNum w:abstractNumId="2">
    <w:nsid w:val="2D77E6EA"/>
    <w:multiLevelType w:val="singleLevel"/>
    <w:tmpl w:val="2D77E6EA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56E782BA"/>
    <w:multiLevelType w:val="singleLevel"/>
    <w:tmpl w:val="56E782BA"/>
    <w:lvl w:ilvl="0" w:tentative="0">
      <w:start w:val="1"/>
      <w:numFmt w:val="upperLetter"/>
      <w:suff w:val="nothing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E0YmIwZjcwZmYwODg3NzFhNzU2YjNlNjg2NDkifQ=="/>
  </w:docVars>
  <w:rsids>
    <w:rsidRoot w:val="58AE72F2"/>
    <w:rsid w:val="02C5283F"/>
    <w:rsid w:val="39CB7B03"/>
    <w:rsid w:val="4ED0692F"/>
    <w:rsid w:val="5192784C"/>
    <w:rsid w:val="58AE72F2"/>
    <w:rsid w:val="5D8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14009</Words>
  <Characters>14616</Characters>
  <Lines>0</Lines>
  <Paragraphs>0</Paragraphs>
  <TotalTime>5</TotalTime>
  <ScaleCrop>false</ScaleCrop>
  <LinksUpToDate>false</LinksUpToDate>
  <CharactersWithSpaces>17174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2022-03-23T00:23:00Z</dcterms:created>
  <dc:creator>刘斌</dc:creator>
  <cp:lastModifiedBy>钱伟</cp:lastModifiedBy>
  <dcterms:modified xsi:type="dcterms:W3CDTF">2023-03-06T06:35:05Z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51DDB1F59C254150A106E5D9AABC2839</vt:lpwstr>
  </property>
</Properties>
</file>