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jc w:val="left"/>
        <w:textAlignment w:val="center"/>
        <w:rPr>
          <w:rFonts w:hint="default" w:ascii="Times New Roman" w:hAnsi="Times New Roman" w:eastAsia="黑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jc w:val="center"/>
        <w:textAlignment w:val="center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市直及相山主城区初中学区划分</w:t>
      </w:r>
    </w:p>
    <w:bookmarkEnd w:id="0"/>
    <w:tbl>
      <w:tblPr>
        <w:tblStyle w:val="3"/>
        <w:tblW w:w="10293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2373"/>
        <w:gridCol w:w="5874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</w:rPr>
              <w:t>序号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</w:rPr>
              <w:t>学校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</w:rPr>
              <w:t>学区范围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2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淮北市西园中学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①淮海路以北，孟山路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环孟山东路以西，凤凰山隧道以东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②淮海路以南，惠黎路以北，洪山路以西，西到濉溪路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淮北市西园中学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（中湖校区）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金岩小区，相南花园，中湖明月小区（含小区内自建房）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淮北市第二中学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①淮海路以北，孟山路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环孟山东路以东，相山北路以西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②淮海路以北，相山北路以东，长山路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康复巷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长山公园以西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③淮海路以南，铁路以北，洪山路以东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含变电所宿舍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，长山路以西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④铁路以南，惠苑路以北，孟山路以东，相山路以西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淮北市第二中学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（东校区）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①淮海路以北，相山北路以东，长山路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康复巷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长山公园以西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②铁路线以北，长山路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康复巷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长山公园以东，立交桥—桃李巷—淮师大以西（不含淮师大，含东山小区）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淮北市第一初级中学（原海宫学校）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①惠黎路以南，铁路线以北，洪山路以西，西到电厂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②铁路以南，黎苑路以北，符夹铁路以东，孟山路以西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双学区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③黎苑路以南，人民路以北，鹰山路以东，孟山路以西（双学区）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④淮海路以南，铁路以北，洪山路以东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含变电所宿舍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，孟山路以西（双学区）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⑤淮海路以南，惠黎路以北，洪山路以西，西到濉溪路（双学区）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公办寄宿制学校，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可为2026年秋季入学新生提供50个寄宿制学位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淮北市第五中学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①电厂铁路以南、符夹铁路线以西、人民路以北、凤凰山路以东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②人民路以南，老濉河以北，新濉河以东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淮北市梅苑学校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①人民路以南，孟山路以东，桂苑路以北，南湖路以西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②桂苑路以南，长山路以东，南黎路以北，南湖路以西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③人民路以北、惠苑路以南，孟山路以东，相山路以西（双学区）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④运河人家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淮北市太阳城学校（初中部）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①铁路以南，人民路以北，相山路以东，泉山路以西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②桓谭公园以南，人民路以北，泉山路以东，南湖路以西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淮北市实验学校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①梅苑路以南，孟山路以西，符夹铁路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老濉河以东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②桂苑路以南，瑞骑路以北，长山路以西，孟山路以东               ③人民路以南，梅苑路以北，孟山路以西，符夹铁路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老濉河以东（双学区）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④碱河路以南，瑞骑路以北，相山路以东，长山路以西（双学区）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淮北市人民路学校（初中部）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①人民路以南，龙山路以西，梅苑路以北，南湖路以东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②温哥华城小区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③南湖路以东，梅苑路以南的南湖社区、红星社区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④爱民路以南，人民路以北、环湖路以西、龙山路以东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，锦绣府邸小区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双学区）</w:t>
            </w:r>
          </w:p>
        </w:tc>
        <w:tc>
          <w:tcPr>
            <w:tcW w:w="12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11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相山区相山路学校（初中部）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①孟山中路以东，长山中路以西，瑞骑路以南的相山区片区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②寇湾社区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③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瑞骑路以南，西流河以北，相山路以东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长山路以西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（双学区）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12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相山区淮纺路中学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老濉河以南，濉刘铁路以北，新濉河以东，符夹铁路以西的相山片区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13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相山区淮纺路中学（凤凰城分校）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淮海西路以北，凤凰山以西，凤凰山路—凤凰路（东延段）—新濉河以东相山片区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相山区三堤口学校（初中部）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濉刘铁路线以南，新濉河以东，符夹铁路—孟山中路以西的相山片区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不含寇湾社区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0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淮北师范大学附属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相山学校（初中部）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①南湖路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－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桓谭公园-泉山路以东，龙山路以西，铁路以南，人民路—东相阳沟—黎苑东路—爱民路以北的相山片区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②泉山路以东，铁路以南，古城东路以北，南湖路以西（双学区）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③国金美璟苑小区，国金紫麟苑小区，方安小区一期、二期（双学区）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outlineLvl w:val="1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④爱民路以南、人民路以北、环湖路以西、龙山路以东，锦绣府邸小区（双学区）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16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淮北市九一〇学校（初中部）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祥和社区，东山社区，翰林社区，建国社区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1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17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淮北市翠峰中学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①黎苑路以南，人民路以北，铁路以东，鹰山路以西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both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②人民路以南，梅苑路以北，铁路以东，孟山路以西（双学区</w:t>
            </w:r>
            <w:r>
              <w:rPr>
                <w:rFonts w:hint="eastAsia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③惠苑路以南，人民路以北，孟山路以东，相山路以西（双学区）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④铁路以南，黎苑路以北，符夹铁路以东，孟山路以西（双学区）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firstLine="0" w:firstLine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⑤黎苑路以南，人民路以北，鹰山路以东，孟山路以西（双学区）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hanging="240" w:hanging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18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江苏师大附属相山实验学校（初中部）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①人民路以北，凤凰路（东延段）以南，凤凰山路以西，新濉河以东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②渠沟新村北无名路（东延至凤凰山）以北，淮海西路以南，凤凰山以西，凤凰山路以东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19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淮北市第二中学（绿金校区）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①东起花庄路，西至梧桐路，北以朱山、龙山为界，南至卧牛山路（本区域内非建投建设小区实行烈山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中心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学校和绿金学校双学区招生）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②状元府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小区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，绿金新城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小区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公办寄宿制学校，可为2026年秋季入学新生提供50个寄宿制学位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淮北市第二中学（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南湖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校区）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①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碱河路以南，瑞骑路以北，相山路以东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长山路以西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②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瑞骑路以南，西流河以北，相山路以东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长山路以西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（双学区）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</w:trPr>
        <w:tc>
          <w:tcPr>
            <w:tcW w:w="7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淮北市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</w:rPr>
              <w:t>九一〇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学校朝阳初中部</w:t>
            </w:r>
          </w:p>
        </w:tc>
        <w:tc>
          <w:tcPr>
            <w:tcW w:w="5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①泉山路以东，铁路以南，古城东路以北，南湖路以西（双学区）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lang w:eastAsia="zh-CN"/>
              </w:rPr>
              <w:t>②国金美璟苑小区，国金紫麟苑小区，方安小区一期、二期（双学区）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D26E0"/>
    <w:rsid w:val="313D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2026-08-11T01:02:00Z</dcterms:created>
  <dc:creator>钱伟</dc:creator>
  <cp:lastModifiedBy>钱伟</cp:lastModifiedBy>
  <dcterms:modified xsi:type="dcterms:W3CDTF">2026-08-11T01:02:56Z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