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90" w:lineRule="exact"/>
        <w:jc w:val="both"/>
        <w:rPr>
          <w:rFonts w:hint="eastAsia" w:ascii="黑体" w:hAnsi="黑体" w:eastAsia="黑体" w:cs="黑体"/>
          <w:sz w:val="32"/>
          <w:szCs w:val="32"/>
        </w:rPr>
      </w:pPr>
      <w:r>
        <w:rPr>
          <w:rFonts w:hint="eastAsia" w:ascii="黑体" w:hAnsi="黑体" w:eastAsia="黑体" w:cs="黑体"/>
          <w:sz w:val="32"/>
          <w:szCs w:val="32"/>
        </w:rPr>
        <w:t>附件1</w:t>
      </w:r>
    </w:p>
    <w:p>
      <w:pPr>
        <w:numPr>
          <w:ilvl w:val="0"/>
          <w:numId w:val="0"/>
        </w:numPr>
        <w:spacing w:line="59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年全</w:t>
      </w:r>
      <w:r>
        <w:rPr>
          <w:rFonts w:hint="eastAsia" w:ascii="方正小标宋简体" w:hAnsi="方正小标宋简体" w:eastAsia="方正小标宋简体" w:cs="方正小标宋简体"/>
          <w:sz w:val="44"/>
          <w:szCs w:val="44"/>
          <w:lang w:val="en-US" w:eastAsia="zh-CN"/>
        </w:rPr>
        <w:t>市</w:t>
      </w:r>
      <w:r>
        <w:rPr>
          <w:rFonts w:hint="eastAsia" w:ascii="方正小标宋简体" w:hAnsi="方正小标宋简体" w:eastAsia="方正小标宋简体" w:cs="方正小标宋简体"/>
          <w:sz w:val="44"/>
          <w:szCs w:val="44"/>
        </w:rPr>
        <w:t>中小学实验教学说课大赛方案</w:t>
      </w:r>
    </w:p>
    <w:bookmarkEnd w:id="0"/>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sz w:val="32"/>
          <w:szCs w:val="32"/>
        </w:rPr>
      </w:pP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一、</w:t>
      </w:r>
      <w:r>
        <w:rPr>
          <w:rFonts w:hint="eastAsia" w:ascii="黑体" w:hAnsi="黑体" w:eastAsia="黑体" w:cs="黑体"/>
          <w:color w:val="000000"/>
          <w:sz w:val="32"/>
          <w:szCs w:val="32"/>
        </w:rPr>
        <w:t>大赛目标</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搭建交流展示平台，推动学校开齐开足开好国家课程标准规定实验，丰富实验教学实施形式，促进传统实验教学与现代新兴科技有机融合，切实增强实验教学的趣味性和吸引力，提升教师实验教学水平，提高实验教学质量和效果，发挥实验教学在落实立德树人根本任务、培养创新型人才中的重要作用。</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二、学科名额</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val="en-US" w:eastAsia="zh-CN"/>
        </w:rPr>
        <w:t>1.学科。</w:t>
      </w:r>
      <w:r>
        <w:rPr>
          <w:rFonts w:hint="default" w:ascii="Times New Roman" w:hAnsi="Times New Roman" w:eastAsia="仿宋_GB2312" w:cs="Times New Roman"/>
          <w:color w:val="000000"/>
          <w:sz w:val="32"/>
          <w:szCs w:val="32"/>
        </w:rPr>
        <w:t>本次大赛包括但不限于小学科学、物理、化学、生物、数学、地理、通用技术、信息技术、综合实践活动等学科。</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val="en-US" w:eastAsia="zh-CN"/>
        </w:rPr>
        <w:t>2.名额。</w:t>
      </w:r>
      <w:r>
        <w:rPr>
          <w:rFonts w:hint="default" w:ascii="Times New Roman" w:hAnsi="Times New Roman" w:eastAsia="仿宋_GB2312" w:cs="Times New Roman"/>
          <w:color w:val="000000"/>
          <w:sz w:val="32"/>
          <w:szCs w:val="32"/>
        </w:rPr>
        <w:t>濉溪县、三区教育局在组织相关学科教师充分参与的基础上遴选具有实验创新能力的优秀教师参加市级实验教学说课大赛，濉溪县教育局推荐</w:t>
      </w:r>
      <w:r>
        <w:rPr>
          <w:rFonts w:hint="default" w:ascii="Times New Roman" w:hAnsi="Times New Roman" w:eastAsia="仿宋_GB2312" w:cs="Times New Roman"/>
          <w:color w:val="000000"/>
          <w:sz w:val="32"/>
          <w:szCs w:val="32"/>
          <w:lang w:val="en-US" w:eastAsia="zh-CN"/>
        </w:rPr>
        <w:t>40</w:t>
      </w:r>
      <w:r>
        <w:rPr>
          <w:rFonts w:hint="default" w:ascii="Times New Roman" w:hAnsi="Times New Roman" w:eastAsia="仿宋_GB2312" w:cs="Times New Roman"/>
          <w:color w:val="000000"/>
          <w:sz w:val="32"/>
          <w:szCs w:val="32"/>
        </w:rPr>
        <w:t>名、三区教育局各推荐</w:t>
      </w:r>
      <w:r>
        <w:rPr>
          <w:rFonts w:hint="default" w:ascii="Times New Roman" w:hAnsi="Times New Roman" w:eastAsia="仿宋_GB2312" w:cs="Times New Roman"/>
          <w:color w:val="000000"/>
          <w:sz w:val="32"/>
          <w:szCs w:val="32"/>
          <w:lang w:val="en-US" w:eastAsia="zh-CN"/>
        </w:rPr>
        <w:t>15</w:t>
      </w:r>
      <w:r>
        <w:rPr>
          <w:rFonts w:hint="default" w:ascii="Times New Roman" w:hAnsi="Times New Roman" w:eastAsia="仿宋_GB2312" w:cs="Times New Roman"/>
          <w:color w:val="000000"/>
          <w:sz w:val="32"/>
          <w:szCs w:val="32"/>
        </w:rPr>
        <w:t>名，其中应包括小学科学教师2名，初中物理、化学、生物教师各1名，高中物理、化学、生物教师各1名，通用技术、信息技术/信息科技教师各1名。其余择优自定，同一学科不超过2名；</w:t>
      </w:r>
      <w:r>
        <w:rPr>
          <w:rFonts w:hint="default" w:ascii="Times New Roman" w:hAnsi="Times New Roman" w:eastAsia="仿宋_GB2312" w:cs="Times New Roman"/>
          <w:color w:val="000000"/>
          <w:sz w:val="32"/>
          <w:szCs w:val="32"/>
          <w:lang w:eastAsia="zh-CN"/>
        </w:rPr>
        <w:t>市直</w:t>
      </w:r>
      <w:r>
        <w:rPr>
          <w:rFonts w:hint="default" w:ascii="Times New Roman" w:hAnsi="Times New Roman" w:eastAsia="仿宋_GB2312" w:cs="Times New Roman"/>
          <w:color w:val="000000"/>
          <w:sz w:val="32"/>
          <w:szCs w:val="32"/>
        </w:rPr>
        <w:t>中小学每校推荐2-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名教师，学科分配同县区。</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三、时间和地点</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1.时间：市</w:t>
      </w:r>
      <w:r>
        <w:rPr>
          <w:rFonts w:hint="default" w:ascii="Times New Roman" w:hAnsi="Times New Roman" w:eastAsia="仿宋_GB2312" w:cs="Times New Roman"/>
          <w:color w:val="000000"/>
          <w:sz w:val="32"/>
          <w:szCs w:val="32"/>
        </w:rPr>
        <w:t>级说课大赛预</w:t>
      </w:r>
      <w:r>
        <w:rPr>
          <w:rFonts w:hint="default" w:ascii="Times New Roman" w:hAnsi="Times New Roman" w:eastAsia="仿宋_GB2312" w:cs="Times New Roman"/>
          <w:color w:val="000000"/>
          <w:sz w:val="32"/>
          <w:szCs w:val="32"/>
          <w:lang w:val="en-US" w:eastAsia="zh-CN"/>
        </w:rPr>
        <w:t>定5</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23日</w:t>
      </w:r>
      <w:r>
        <w:rPr>
          <w:rFonts w:hint="default" w:ascii="Times New Roman" w:hAnsi="Times New Roman" w:eastAsia="仿宋_GB2312" w:cs="Times New Roman"/>
          <w:color w:val="000000"/>
          <w:sz w:val="32"/>
          <w:szCs w:val="32"/>
        </w:rPr>
        <w:t>举办。</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2.地点：淮北第一初级中学（原市一中）；</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四、奖项和比例</w:t>
      </w:r>
    </w:p>
    <w:p>
      <w:pPr>
        <w:keepNext w:val="0"/>
        <w:keepLines w:val="0"/>
        <w:pageBreakBefore w:val="0"/>
        <w:widowControl/>
        <w:shd w:val="clear" w:color="000000" w:fill="FFFFFF"/>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1.说课大赛奖项</w:t>
      </w:r>
      <w:r>
        <w:rPr>
          <w:rFonts w:hint="default" w:ascii="Times New Roman" w:hAnsi="Times New Roman" w:eastAsia="仿宋_GB2312" w:cs="Times New Roman"/>
          <w:b/>
          <w:bCs/>
          <w:color w:val="000000"/>
          <w:kern w:val="0"/>
          <w:sz w:val="32"/>
          <w:szCs w:val="32"/>
          <w:lang w:val="en-US" w:eastAsia="zh-CN"/>
        </w:rPr>
        <w:t>。</w:t>
      </w:r>
      <w:r>
        <w:rPr>
          <w:rFonts w:hint="default" w:ascii="Times New Roman" w:hAnsi="Times New Roman" w:eastAsia="仿宋_GB2312" w:cs="Times New Roman"/>
          <w:color w:val="000000"/>
          <w:kern w:val="0"/>
          <w:sz w:val="32"/>
          <w:szCs w:val="32"/>
        </w:rPr>
        <w:t>大赛设教师说课奖</w:t>
      </w:r>
      <w:r>
        <w:rPr>
          <w:rFonts w:hint="default" w:ascii="Times New Roman" w:hAnsi="Times New Roman" w:eastAsia="仿宋_GB2312" w:cs="Times New Roman"/>
          <w:color w:val="000000"/>
          <w:kern w:val="0"/>
          <w:sz w:val="32"/>
          <w:szCs w:val="32"/>
          <w:lang w:eastAsia="zh-CN"/>
        </w:rPr>
        <w:t>、指导老师奖、</w:t>
      </w:r>
      <w:r>
        <w:rPr>
          <w:rFonts w:hint="default" w:ascii="Times New Roman" w:hAnsi="Times New Roman" w:eastAsia="仿宋_GB2312" w:cs="Times New Roman"/>
          <w:color w:val="000000"/>
          <w:kern w:val="0"/>
          <w:sz w:val="32"/>
          <w:szCs w:val="32"/>
        </w:rPr>
        <w:t>优秀组织奖。</w:t>
      </w:r>
    </w:p>
    <w:p>
      <w:pPr>
        <w:keepNext w:val="0"/>
        <w:keepLines w:val="0"/>
        <w:pageBreakBefore w:val="0"/>
        <w:widowControl/>
        <w:shd w:val="clear" w:color="000000" w:fill="FFFFFF"/>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2.奖项名额</w:t>
      </w:r>
      <w:r>
        <w:rPr>
          <w:rFonts w:hint="default" w:ascii="Times New Roman" w:hAnsi="Times New Roman" w:eastAsia="仿宋_GB2312" w:cs="Times New Roman"/>
          <w:b/>
          <w:bCs/>
          <w:color w:val="000000"/>
          <w:kern w:val="0"/>
          <w:sz w:val="32"/>
          <w:szCs w:val="32"/>
          <w:lang w:eastAsia="zh-CN"/>
        </w:rPr>
        <w:t>。</w:t>
      </w:r>
      <w:r>
        <w:rPr>
          <w:rFonts w:hint="default" w:ascii="Times New Roman" w:hAnsi="Times New Roman" w:eastAsia="仿宋_GB2312" w:cs="Times New Roman"/>
          <w:color w:val="000000"/>
          <w:kern w:val="0"/>
          <w:sz w:val="32"/>
          <w:szCs w:val="32"/>
        </w:rPr>
        <w:t>教师说课</w:t>
      </w:r>
      <w:r>
        <w:rPr>
          <w:rFonts w:hint="default" w:ascii="Times New Roman" w:hAnsi="Times New Roman" w:eastAsia="仿宋_GB2312" w:cs="Times New Roman"/>
          <w:color w:val="000000"/>
          <w:kern w:val="0"/>
          <w:sz w:val="32"/>
          <w:szCs w:val="32"/>
          <w:lang w:val="en-US" w:eastAsia="zh-CN"/>
        </w:rPr>
        <w:t>市</w:t>
      </w:r>
      <w:r>
        <w:rPr>
          <w:rFonts w:hint="default" w:ascii="Times New Roman" w:hAnsi="Times New Roman" w:eastAsia="仿宋_GB2312" w:cs="Times New Roman"/>
          <w:color w:val="000000"/>
          <w:kern w:val="0"/>
          <w:sz w:val="32"/>
          <w:szCs w:val="32"/>
        </w:rPr>
        <w:t>级一、二、三等奖的设奖比例原则上分别为参加大赛总人数的</w:t>
      </w:r>
      <w:r>
        <w:rPr>
          <w:rFonts w:hint="default" w:ascii="Times New Roman" w:hAnsi="Times New Roman" w:eastAsia="仿宋_GB2312" w:cs="Times New Roman"/>
          <w:color w:val="000000"/>
          <w:kern w:val="0"/>
          <w:sz w:val="32"/>
          <w:szCs w:val="32"/>
          <w:lang w:val="en-US" w:eastAsia="zh-CN"/>
        </w:rPr>
        <w:t>20</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rPr>
        <w:t>30</w:t>
      </w:r>
      <w:r>
        <w:rPr>
          <w:rFonts w:hint="default" w:ascii="Times New Roman" w:hAnsi="Times New Roman" w:eastAsia="仿宋_GB2312" w:cs="Times New Roman"/>
          <w:color w:val="000000"/>
          <w:kern w:val="0"/>
          <w:sz w:val="32"/>
          <w:szCs w:val="32"/>
        </w:rPr>
        <w:t>%、50%；</w:t>
      </w:r>
      <w:r>
        <w:rPr>
          <w:rFonts w:hint="default" w:ascii="Times New Roman" w:hAnsi="Times New Roman" w:eastAsia="仿宋_GB2312" w:cs="Times New Roman"/>
          <w:color w:val="000000"/>
          <w:sz w:val="32"/>
          <w:szCs w:val="32"/>
        </w:rPr>
        <w:t>优秀组织奖不限名额</w:t>
      </w:r>
      <w:r>
        <w:rPr>
          <w:rFonts w:hint="default" w:ascii="Times New Roman" w:hAnsi="Times New Roman" w:eastAsia="仿宋_GB2312" w:cs="Times New Roman"/>
          <w:color w:val="000000"/>
          <w:kern w:val="0"/>
          <w:sz w:val="32"/>
          <w:szCs w:val="32"/>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五、</w:t>
      </w:r>
      <w:r>
        <w:rPr>
          <w:rFonts w:hint="eastAsia" w:ascii="黑体" w:hAnsi="黑体" w:eastAsia="黑体" w:cs="黑体"/>
          <w:color w:val="000000"/>
          <w:sz w:val="32"/>
          <w:szCs w:val="32"/>
          <w:lang w:eastAsia="zh-CN"/>
        </w:rPr>
        <w:t>说课内容</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color w:val="000000"/>
          <w:sz w:val="32"/>
          <w:szCs w:val="32"/>
        </w:rPr>
        <w:t>1.要点</w:t>
      </w:r>
      <w:r>
        <w:rPr>
          <w:rFonts w:hint="default" w:ascii="Times New Roman" w:hAnsi="Times New Roman" w:eastAsia="仿宋_GB2312" w:cs="Times New Roman"/>
          <w:b/>
          <w:bCs/>
          <w:color w:val="000000"/>
          <w:sz w:val="32"/>
          <w:szCs w:val="32"/>
          <w:lang w:val="en-US" w:eastAsia="zh-CN"/>
        </w:rPr>
        <w:t>。</w:t>
      </w:r>
      <w:r>
        <w:rPr>
          <w:rFonts w:hint="default" w:ascii="Times New Roman" w:hAnsi="Times New Roman" w:eastAsia="仿宋_GB2312" w:cs="Times New Roman"/>
          <w:color w:val="000000"/>
          <w:sz w:val="32"/>
          <w:szCs w:val="32"/>
        </w:rPr>
        <w:t>对课程标准相关内容和要求的理解，实验教学目标、实验内容设计、实验方法设计、教学过程设计、教学反思与自我评价</w:t>
      </w:r>
      <w:r>
        <w:rPr>
          <w:rFonts w:hint="default" w:ascii="Times New Roman" w:hAnsi="Times New Roman" w:eastAsia="仿宋_GB2312" w:cs="Times New Roman"/>
          <w:color w:val="000000"/>
          <w:sz w:val="32"/>
          <w:szCs w:val="32"/>
          <w:lang w:val="en-US" w:eastAsia="zh-CN"/>
        </w:rPr>
        <w:t>。</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val="en-US" w:eastAsia="zh-CN"/>
        </w:rPr>
        <w:t>2.重点。</w:t>
      </w:r>
      <w:r>
        <w:rPr>
          <w:rFonts w:hint="default" w:ascii="Times New Roman" w:hAnsi="Times New Roman" w:eastAsia="仿宋_GB2312" w:cs="Times New Roman"/>
          <w:color w:val="000000"/>
          <w:sz w:val="32"/>
          <w:szCs w:val="32"/>
        </w:rPr>
        <w:t>实验创新及其在教学中的融合应用，体现实验教学设计思想与育人效果，鼓励新技术、新方法、新材料的应用。</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b/>
          <w:bCs/>
          <w:color w:val="000000"/>
          <w:sz w:val="32"/>
          <w:szCs w:val="32"/>
          <w:lang w:val="en-US" w:eastAsia="zh-CN"/>
        </w:rPr>
        <w:t>3</w:t>
      </w:r>
      <w:r>
        <w:rPr>
          <w:rFonts w:hint="default" w:ascii="Times New Roman" w:hAnsi="Times New Roman" w:eastAsia="仿宋_GB2312" w:cs="Times New Roman"/>
          <w:b/>
          <w:bCs/>
          <w:color w:val="000000"/>
          <w:sz w:val="32"/>
          <w:szCs w:val="32"/>
        </w:rPr>
        <w:t>.说课时间</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color w:val="000000"/>
          <w:sz w:val="32"/>
          <w:szCs w:val="32"/>
        </w:rPr>
        <w:t>10分钟</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六、报送要求</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1.说课教师名单和说课题目一经上报不得更改，如有更改作弃权处理。</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2.说课文件夹编排格式。说课文件夹应按照“学段-学科-姓名-学校（如：小学-科学-</w:t>
      </w:r>
      <w:r>
        <w:rPr>
          <w:rFonts w:hint="default" w:ascii="Times New Roman" w:hAnsi="Times New Roman" w:eastAsia="仿宋_GB2312" w:cs="Times New Roman"/>
          <w:color w:val="000000"/>
          <w:sz w:val="32"/>
          <w:szCs w:val="32"/>
          <w:lang w:val="en-US" w:eastAsia="zh-CN"/>
        </w:rPr>
        <w:t>杨洋</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xx市xx</w:t>
      </w:r>
      <w:r>
        <w:rPr>
          <w:rFonts w:hint="default" w:ascii="Times New Roman" w:hAnsi="Times New Roman" w:eastAsia="仿宋_GB2312" w:cs="Times New Roman"/>
          <w:color w:val="000000"/>
          <w:sz w:val="32"/>
          <w:szCs w:val="32"/>
        </w:rPr>
        <w:t>小学）”样式编排。</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3.说课演示文稿打包。在制作PPT演示文稿时，要将插入的链接（如图片、文稿、资源、视频片段等）与该PPT文稿放在同一文件夹中，确保链接文件的路径正确。</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说课资料。说课资料包括：教师教授实验课程视频【15分钟以内；500M以内；MP4格式；视频编码：AVC（H264）；屏幕分辨率1920×1080；比特率（kb/秒）：1600】、说课PPT和说课文稿（包括说课题目、教师姓名、学校名称、使用教材、实验器材、实验设计思路或创新点、实验原理、实验教学目标、实验教学内容、实验教学过程和实验效果评价等）。实验教学内容应符合国家相关课程标准，并注明教材版本。</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kern w:val="0"/>
          <w:sz w:val="32"/>
          <w:szCs w:val="32"/>
        </w:rPr>
        <w:t>5.各</w:t>
      </w:r>
      <w:r>
        <w:rPr>
          <w:rFonts w:hint="default" w:ascii="Times New Roman" w:hAnsi="Times New Roman" w:eastAsia="仿宋_GB2312" w:cs="Times New Roman"/>
          <w:color w:val="000000"/>
          <w:kern w:val="0"/>
          <w:sz w:val="32"/>
          <w:szCs w:val="32"/>
          <w:lang w:val="en-US" w:eastAsia="zh-CN"/>
        </w:rPr>
        <w:t>单位</w:t>
      </w:r>
      <w:r>
        <w:rPr>
          <w:rFonts w:hint="default" w:ascii="Times New Roman" w:hAnsi="Times New Roman" w:eastAsia="仿宋_GB2312" w:cs="Times New Roman"/>
          <w:color w:val="000000"/>
          <w:kern w:val="0"/>
          <w:sz w:val="32"/>
          <w:szCs w:val="32"/>
        </w:rPr>
        <w:t>于</w:t>
      </w:r>
      <w:r>
        <w:rPr>
          <w:rFonts w:hint="default" w:ascii="Times New Roman" w:hAnsi="Times New Roman" w:eastAsia="仿宋_GB2312" w:cs="Times New Roman"/>
          <w:color w:val="000000"/>
          <w:kern w:val="0"/>
          <w:sz w:val="32"/>
          <w:szCs w:val="32"/>
          <w:lang w:val="en-US" w:eastAsia="zh-CN"/>
        </w:rPr>
        <w:t xml:space="preserve">5 </w:t>
      </w:r>
      <w:r>
        <w:rPr>
          <w:rFonts w:hint="default" w:ascii="Times New Roman" w:hAnsi="Times New Roman" w:eastAsia="仿宋_GB2312" w:cs="Times New Roman"/>
          <w:color w:val="000000"/>
          <w:kern w:val="0"/>
          <w:sz w:val="32"/>
          <w:szCs w:val="32"/>
        </w:rPr>
        <w:t>月</w:t>
      </w:r>
      <w:r>
        <w:rPr>
          <w:rFonts w:hint="default" w:ascii="Times New Roman" w:hAnsi="Times New Roman" w:eastAsia="仿宋_GB2312" w:cs="Times New Roman"/>
          <w:color w:val="000000"/>
          <w:kern w:val="0"/>
          <w:sz w:val="32"/>
          <w:szCs w:val="32"/>
          <w:lang w:val="en-US" w:eastAsia="zh-CN"/>
        </w:rPr>
        <w:t xml:space="preserve"> 18</w:t>
      </w:r>
      <w:r>
        <w:rPr>
          <w:rFonts w:hint="default" w:ascii="Times New Roman" w:hAnsi="Times New Roman" w:eastAsia="仿宋_GB2312" w:cs="Times New Roman"/>
          <w:color w:val="000000"/>
          <w:kern w:val="0"/>
          <w:sz w:val="32"/>
          <w:szCs w:val="32"/>
        </w:rPr>
        <w:t>日之前将202</w:t>
      </w:r>
      <w:r>
        <w:rPr>
          <w:rFonts w:hint="default"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rPr>
        <w:t>年全</w:t>
      </w:r>
      <w:r>
        <w:rPr>
          <w:rFonts w:hint="default" w:ascii="Times New Roman" w:hAnsi="Times New Roman" w:eastAsia="仿宋_GB2312" w:cs="Times New Roman"/>
          <w:color w:val="000000"/>
          <w:kern w:val="0"/>
          <w:sz w:val="32"/>
          <w:szCs w:val="32"/>
          <w:lang w:val="en-US" w:eastAsia="zh-CN"/>
        </w:rPr>
        <w:t>市</w:t>
      </w:r>
      <w:r>
        <w:rPr>
          <w:rFonts w:hint="default" w:ascii="Times New Roman" w:hAnsi="Times New Roman" w:eastAsia="仿宋_GB2312" w:cs="Times New Roman"/>
          <w:color w:val="000000"/>
          <w:kern w:val="0"/>
          <w:sz w:val="32"/>
          <w:szCs w:val="32"/>
        </w:rPr>
        <w:t>中小学实验教学说课大赛市级信息汇总表</w:t>
      </w:r>
      <w:r>
        <w:rPr>
          <w:rFonts w:hint="default" w:ascii="Times New Roman" w:hAnsi="Times New Roman" w:eastAsia="仿宋_GB2312" w:cs="Times New Roman"/>
          <w:color w:val="000000"/>
          <w:sz w:val="32"/>
          <w:szCs w:val="32"/>
        </w:rPr>
        <w:t>(见附表1.1,须报送电子版以及加盖</w:t>
      </w:r>
      <w:r>
        <w:rPr>
          <w:rFonts w:hint="default" w:ascii="Times New Roman" w:hAnsi="Times New Roman" w:eastAsia="仿宋_GB2312" w:cs="Times New Roman"/>
          <w:color w:val="000000"/>
          <w:sz w:val="32"/>
          <w:szCs w:val="32"/>
          <w:lang w:eastAsia="zh-CN"/>
        </w:rPr>
        <w:t>单位</w:t>
      </w:r>
      <w:r>
        <w:rPr>
          <w:rFonts w:hint="default" w:ascii="Times New Roman" w:hAnsi="Times New Roman" w:eastAsia="仿宋_GB2312" w:cs="Times New Roman"/>
          <w:color w:val="000000"/>
          <w:sz w:val="32"/>
          <w:szCs w:val="32"/>
        </w:rPr>
        <w:t>公章的纸质版)、说课资料(含说课文稿、说课PPT、授课视频、文稿的查重报告等)和</w:t>
      </w:r>
      <w:r>
        <w:rPr>
          <w:rFonts w:hint="default" w:ascii="Times New Roman" w:hAnsi="Times New Roman" w:eastAsia="仿宋_GB2312" w:cs="Times New Roman"/>
          <w:color w:val="000000"/>
          <w:sz w:val="32"/>
          <w:szCs w:val="32"/>
          <w:lang w:eastAsia="zh-CN"/>
        </w:rPr>
        <w:t>单位</w:t>
      </w:r>
      <w:r>
        <w:rPr>
          <w:rFonts w:hint="default" w:ascii="Times New Roman" w:hAnsi="Times New Roman" w:eastAsia="仿宋_GB2312" w:cs="Times New Roman"/>
          <w:color w:val="000000"/>
          <w:sz w:val="32"/>
          <w:szCs w:val="32"/>
        </w:rPr>
        <w:t>大赛开展情况资料(含活动总结、部署文件、选拔过程、结果文件等)电子档报送</w:t>
      </w:r>
      <w:r>
        <w:rPr>
          <w:rFonts w:hint="default" w:ascii="Times New Roman" w:hAnsi="Times New Roman" w:eastAsia="仿宋_GB2312" w:cs="Times New Roman"/>
          <w:color w:val="000000"/>
          <w:sz w:val="32"/>
          <w:szCs w:val="32"/>
          <w:lang w:eastAsia="zh-CN"/>
        </w:rPr>
        <w:t>市教育局装备科</w:t>
      </w:r>
      <w:r>
        <w:rPr>
          <w:rFonts w:hint="default" w:ascii="Times New Roman" w:hAnsi="Times New Roman" w:eastAsia="仿宋_GB2312" w:cs="Times New Roman"/>
          <w:color w:val="000000"/>
          <w:sz w:val="32"/>
          <w:szCs w:val="32"/>
        </w:rPr>
        <w:t>(各材料电子版请存储于优盘报送)，逾期不予接受。淮北市教育局技术装备科</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 xml:space="preserve">联 系 人：刘老师 </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rPr>
        <w:t>联系电话：17756192688； 电子邮箱：409946935@QQ.com</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如发现推荐作品存在抄袭等情况，将依据有关规定取消该作品参赛资格并予以通报</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sz w:val="32"/>
          <w:szCs w:val="32"/>
        </w:rPr>
        <w:t>请各</w:t>
      </w:r>
      <w:r>
        <w:rPr>
          <w:rFonts w:hint="default" w:ascii="Times New Roman" w:hAnsi="Times New Roman" w:eastAsia="仿宋_GB2312" w:cs="Times New Roman"/>
          <w:color w:val="000000"/>
          <w:sz w:val="32"/>
          <w:szCs w:val="32"/>
          <w:lang w:eastAsia="zh-CN"/>
        </w:rPr>
        <w:t>单位</w:t>
      </w:r>
      <w:r>
        <w:rPr>
          <w:rFonts w:hint="default" w:ascii="Times New Roman" w:hAnsi="Times New Roman" w:eastAsia="仿宋_GB2312" w:cs="Times New Roman"/>
          <w:color w:val="000000"/>
          <w:sz w:val="32"/>
          <w:szCs w:val="32"/>
        </w:rPr>
        <w:t>在报送前认真检查所有材料是否齐全，说课文稿、说课PPT、授课视频等能否正常打开。</w:t>
      </w:r>
      <w:r>
        <w:rPr>
          <w:rFonts w:hint="default" w:ascii="Times New Roman" w:hAnsi="Times New Roman" w:eastAsia="仿宋_GB2312" w:cs="Times New Roman"/>
          <w:color w:val="000000"/>
          <w:sz w:val="32"/>
          <w:szCs w:val="32"/>
        </w:rPr>
        <w:br w:type="textWrapping"/>
      </w:r>
      <w:r>
        <w:rPr>
          <w:rFonts w:hint="default" w:ascii="Times New Roman" w:hAnsi="Times New Roman" w:eastAsia="仿宋_GB2312" w:cs="Times New Roman"/>
          <w:color w:val="000000"/>
          <w:sz w:val="32"/>
          <w:szCs w:val="32"/>
          <w:lang w:val="en-US" w:eastAsia="zh-CN"/>
        </w:rPr>
        <w:t xml:space="preserve">    </w:t>
      </w:r>
      <w:r>
        <w:rPr>
          <w:rFonts w:hint="eastAsia" w:ascii="黑体" w:hAnsi="黑体" w:eastAsia="黑体" w:cs="黑体"/>
          <w:color w:val="000000"/>
          <w:sz w:val="32"/>
          <w:szCs w:val="32"/>
          <w:lang w:val="en-US" w:eastAsia="zh-CN"/>
        </w:rPr>
        <w:t>七、其他</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参赛相关选手可微信搜索“2026淮北市实验说课大赛”加入群。</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000000"/>
          <w:sz w:val="32"/>
          <w:szCs w:val="32"/>
        </w:rPr>
      </w:pPr>
    </w:p>
    <w:p>
      <w:pPr>
        <w:keepNext w:val="0"/>
        <w:keepLines w:val="0"/>
        <w:pageBreakBefore w:val="0"/>
        <w:widowControl/>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附表: 1.1 202</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年全</w:t>
      </w:r>
      <w:r>
        <w:rPr>
          <w:rFonts w:hint="default" w:ascii="Times New Roman" w:hAnsi="Times New Roman" w:eastAsia="仿宋_GB2312" w:cs="Times New Roman"/>
          <w:color w:val="000000"/>
          <w:sz w:val="32"/>
          <w:szCs w:val="32"/>
          <w:lang w:eastAsia="zh-CN"/>
        </w:rPr>
        <w:t>市</w:t>
      </w:r>
      <w:r>
        <w:rPr>
          <w:rFonts w:hint="default" w:ascii="Times New Roman" w:hAnsi="Times New Roman" w:eastAsia="仿宋_GB2312" w:cs="Times New Roman"/>
          <w:color w:val="000000"/>
          <w:sz w:val="32"/>
          <w:szCs w:val="32"/>
        </w:rPr>
        <w:t>中小学实验教学说课大赛市级信息汇总表</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color w:val="000000"/>
          <w:sz w:val="32"/>
          <w:szCs w:val="32"/>
        </w:rPr>
      </w:pPr>
    </w:p>
    <w:p>
      <w:pPr>
        <w:widowControl/>
        <w:spacing w:line="590" w:lineRule="exact"/>
        <w:rPr>
          <w:rFonts w:hint="eastAsia" w:ascii="仿宋" w:hAnsi="仿宋" w:eastAsia="仿宋" w:cs="仿宋"/>
          <w:color w:val="000000"/>
          <w:sz w:val="32"/>
          <w:szCs w:val="32"/>
        </w:rPr>
      </w:pPr>
    </w:p>
    <w:p>
      <w:pPr>
        <w:widowControl/>
        <w:spacing w:line="590" w:lineRule="exact"/>
        <w:rPr>
          <w:rFonts w:hint="eastAsia" w:ascii="仿宋" w:hAnsi="仿宋" w:eastAsia="仿宋" w:cs="仿宋"/>
          <w:color w:val="000000"/>
          <w:sz w:val="32"/>
          <w:szCs w:val="32"/>
        </w:rPr>
      </w:pPr>
    </w:p>
    <w:p/>
    <w:p/>
    <w:p>
      <w:pPr>
        <w:spacing w:line="590" w:lineRule="exact"/>
        <w:jc w:val="left"/>
        <w:rPr>
          <w:rFonts w:hint="eastAsia" w:ascii="方正黑体_GBK" w:hAnsi="宋体" w:eastAsia="方正黑体_GBK" w:cs="宋体"/>
          <w:kern w:val="0"/>
          <w:sz w:val="32"/>
          <w:szCs w:val="32"/>
        </w:rPr>
      </w:pPr>
    </w:p>
    <w:p>
      <w:pPr>
        <w:spacing w:line="590" w:lineRule="exact"/>
        <w:jc w:val="left"/>
        <w:rPr>
          <w:rFonts w:hint="eastAsia" w:ascii="方正黑体_GBK" w:hAnsi="宋体" w:eastAsia="方正黑体_GBK" w:cs="宋体"/>
          <w:kern w:val="0"/>
          <w:sz w:val="32"/>
          <w:szCs w:val="32"/>
        </w:rPr>
      </w:pPr>
    </w:p>
    <w:p>
      <w:pPr>
        <w:spacing w:line="590" w:lineRule="exact"/>
        <w:jc w:val="left"/>
        <w:rPr>
          <w:rFonts w:hint="eastAsia" w:ascii="方正黑体_GBK" w:hAnsi="宋体" w:eastAsia="方正黑体_GBK" w:cs="宋体"/>
          <w:kern w:val="0"/>
          <w:sz w:val="32"/>
          <w:szCs w:val="32"/>
        </w:rPr>
      </w:pPr>
    </w:p>
    <w:p>
      <w:pPr>
        <w:spacing w:line="590" w:lineRule="exact"/>
        <w:jc w:val="left"/>
        <w:rPr>
          <w:rFonts w:hint="eastAsia" w:ascii="方正黑体_GBK" w:hAnsi="宋体" w:eastAsia="方正黑体_GBK" w:cs="宋体"/>
          <w:kern w:val="0"/>
          <w:sz w:val="32"/>
          <w:szCs w:val="32"/>
        </w:rPr>
      </w:pPr>
    </w:p>
    <w:p>
      <w:pPr>
        <w:spacing w:line="590" w:lineRule="exact"/>
        <w:jc w:val="center"/>
        <w:rPr>
          <w:rFonts w:ascii="仿宋_GB2312" w:hAnsi="宋体" w:eastAsia="仿宋_GB2312" w:cs="宋体"/>
          <w:kern w:val="0"/>
          <w:sz w:val="32"/>
          <w:szCs w:val="32"/>
        </w:rPr>
      </w:pPr>
      <w:r>
        <w:rPr>
          <w:rFonts w:ascii="方正小标宋_GBK" w:hAnsi="Times New Roman" w:eastAsia="方正小标宋_GBK" w:cs="Times New Roman"/>
          <w:sz w:val="44"/>
          <w:szCs w:val="44"/>
        </w:rPr>
        <w:t>202</w:t>
      </w:r>
      <w:r>
        <w:rPr>
          <w:rFonts w:hint="eastAsia" w:ascii="方正小标宋_GBK" w:hAnsi="Times New Roman" w:eastAsia="方正小标宋_GBK" w:cs="Times New Roman"/>
          <w:sz w:val="44"/>
          <w:szCs w:val="44"/>
          <w:lang w:val="en-US" w:eastAsia="zh-CN"/>
        </w:rPr>
        <w:t>6</w:t>
      </w:r>
      <w:r>
        <w:rPr>
          <w:rFonts w:hint="eastAsia" w:ascii="方正小标宋_GBK" w:hAnsi="Times New Roman" w:eastAsia="方正小标宋_GBK" w:cs="Times New Roman"/>
          <w:sz w:val="44"/>
          <w:szCs w:val="44"/>
        </w:rPr>
        <w:t>年全</w:t>
      </w:r>
      <w:r>
        <w:rPr>
          <w:rFonts w:hint="eastAsia" w:ascii="方正小标宋_GBK" w:hAnsi="Times New Roman" w:eastAsia="方正小标宋_GBK" w:cs="Times New Roman"/>
          <w:sz w:val="44"/>
          <w:szCs w:val="44"/>
          <w:lang w:eastAsia="zh-CN"/>
        </w:rPr>
        <w:t>市</w:t>
      </w:r>
      <w:r>
        <w:rPr>
          <w:rFonts w:hint="eastAsia" w:ascii="方正小标宋_GBK" w:hAnsi="Times New Roman" w:eastAsia="方正小标宋_GBK" w:cs="Times New Roman"/>
          <w:sz w:val="44"/>
          <w:szCs w:val="44"/>
        </w:rPr>
        <w:t>中小学实验教学说课大赛市级信息汇总表</w:t>
      </w:r>
    </w:p>
    <w:p>
      <w:pPr>
        <w:widowControl/>
        <w:spacing w:line="590" w:lineRule="exact"/>
        <w:jc w:val="left"/>
        <w:rPr>
          <w:rFonts w:ascii="仿宋_GB2312" w:hAnsi="宋体" w:eastAsia="仿宋_GB2312" w:cs="宋体"/>
          <w:kern w:val="0"/>
          <w:sz w:val="32"/>
          <w:szCs w:val="32"/>
          <w:u w:val="single"/>
        </w:rPr>
      </w:pPr>
      <w:r>
        <w:rPr>
          <w:rFonts w:hint="eastAsia" w:ascii="仿宋_GB2312" w:hAnsi="宋体" w:eastAsia="仿宋_GB2312" w:cs="宋体"/>
          <w:spacing w:val="207"/>
          <w:kern w:val="0"/>
          <w:sz w:val="32"/>
          <w:szCs w:val="32"/>
          <w:fitText w:val="2527" w:id="1760191701"/>
        </w:rPr>
        <w:t>组织单</w:t>
      </w:r>
      <w:r>
        <w:rPr>
          <w:rFonts w:hint="eastAsia" w:ascii="仿宋_GB2312" w:hAnsi="宋体" w:eastAsia="仿宋_GB2312" w:cs="宋体"/>
          <w:spacing w:val="2"/>
          <w:kern w:val="0"/>
          <w:sz w:val="32"/>
          <w:szCs w:val="32"/>
          <w:fitText w:val="2527" w:id="1760191701"/>
        </w:rPr>
        <w:t>位</w:t>
      </w:r>
      <w:r>
        <w:rPr>
          <w:rFonts w:hint="eastAsia" w:ascii="仿宋_GB2312" w:hAnsi="宋体" w:eastAsia="仿宋_GB2312" w:cs="宋体"/>
          <w:kern w:val="0"/>
          <w:sz w:val="32"/>
          <w:szCs w:val="32"/>
        </w:rPr>
        <w:t>：</w:t>
      </w:r>
      <w:r>
        <w:rPr>
          <w:rFonts w:ascii="仿宋_GB2312" w:hAnsi="宋体" w:eastAsia="仿宋_GB2312" w:cs="宋体"/>
          <w:kern w:val="0"/>
          <w:sz w:val="32"/>
          <w:szCs w:val="32"/>
          <w:u w:val="single"/>
        </w:rPr>
        <w:t xml:space="preserve">                   </w:t>
      </w:r>
      <w:r>
        <w:rPr>
          <w:rFonts w:ascii="仿宋_GB2312" w:hAnsi="宋体" w:eastAsia="仿宋_GB2312" w:cs="宋体"/>
          <w:kern w:val="0"/>
          <w:sz w:val="32"/>
          <w:szCs w:val="32"/>
        </w:rPr>
        <w:t xml:space="preserve"> </w:t>
      </w:r>
      <w:r>
        <w:rPr>
          <w:rFonts w:hint="eastAsia" w:ascii="仿宋_GB2312" w:hAnsi="宋体" w:eastAsia="仿宋_GB2312" w:cs="宋体"/>
          <w:kern w:val="0"/>
          <w:sz w:val="32"/>
          <w:szCs w:val="32"/>
        </w:rPr>
        <w:t>负责部门：</w:t>
      </w:r>
      <w:r>
        <w:rPr>
          <w:rFonts w:ascii="仿宋_GB2312" w:hAnsi="宋体" w:eastAsia="仿宋_GB2312" w:cs="宋体"/>
          <w:kern w:val="0"/>
          <w:sz w:val="32"/>
          <w:szCs w:val="32"/>
          <w:u w:val="single"/>
        </w:rPr>
        <w:t xml:space="preserve">                               </w:t>
      </w:r>
    </w:p>
    <w:p>
      <w:pPr>
        <w:widowControl/>
        <w:spacing w:line="590" w:lineRule="exact"/>
        <w:jc w:val="left"/>
        <w:rPr>
          <w:rFonts w:hint="default" w:ascii="仿宋_GB2312" w:hAnsi="宋体" w:eastAsia="仿宋_GB2312" w:cs="宋体"/>
          <w:kern w:val="0"/>
          <w:sz w:val="32"/>
          <w:szCs w:val="32"/>
          <w:lang w:val="en-US" w:eastAsia="zh-CN"/>
        </w:rPr>
      </w:pPr>
      <w:r>
        <w:rPr>
          <w:rFonts w:hint="eastAsia" w:ascii="仿宋_GB2312" w:hAnsi="宋体" w:eastAsia="仿宋_GB2312" w:cs="宋体"/>
          <w:spacing w:val="37"/>
          <w:w w:val="100"/>
          <w:kern w:val="0"/>
          <w:sz w:val="32"/>
          <w:szCs w:val="32"/>
          <w:fitText w:val="2685" w:id="1502966943"/>
        </w:rPr>
        <w:t>联系人</w:t>
      </w:r>
      <w:r>
        <w:rPr>
          <w:rFonts w:hint="eastAsia" w:ascii="仿宋_GB2312" w:hAnsi="宋体" w:eastAsia="仿宋_GB2312" w:cs="宋体"/>
          <w:spacing w:val="37"/>
          <w:w w:val="100"/>
          <w:kern w:val="0"/>
          <w:sz w:val="32"/>
          <w:szCs w:val="32"/>
          <w:fitText w:val="2685" w:id="1502966943"/>
          <w:lang w:eastAsia="zh-CN"/>
        </w:rPr>
        <w:t>（</w:t>
      </w:r>
      <w:r>
        <w:rPr>
          <w:rFonts w:hint="eastAsia" w:ascii="仿宋_GB2312" w:hAnsi="宋体" w:eastAsia="仿宋_GB2312" w:cs="宋体"/>
          <w:spacing w:val="37"/>
          <w:w w:val="100"/>
          <w:kern w:val="0"/>
          <w:sz w:val="32"/>
          <w:szCs w:val="32"/>
          <w:fitText w:val="2685" w:id="1502966943"/>
        </w:rPr>
        <w:t>领队</w:t>
      </w:r>
      <w:r>
        <w:rPr>
          <w:rFonts w:hint="eastAsia" w:ascii="仿宋_GB2312" w:hAnsi="宋体" w:eastAsia="仿宋_GB2312" w:cs="宋体"/>
          <w:spacing w:val="0"/>
          <w:w w:val="100"/>
          <w:kern w:val="0"/>
          <w:sz w:val="32"/>
          <w:szCs w:val="32"/>
          <w:fitText w:val="2685" w:id="1502966943"/>
        </w:rPr>
        <w:t>）</w:t>
      </w:r>
      <w:r>
        <w:rPr>
          <w:rFonts w:hint="eastAsia" w:ascii="仿宋_GB2312" w:hAnsi="宋体" w:eastAsia="仿宋_GB2312" w:cs="宋体"/>
          <w:kern w:val="0"/>
          <w:sz w:val="32"/>
          <w:szCs w:val="32"/>
        </w:rPr>
        <w:t>：</w:t>
      </w:r>
      <w:r>
        <w:rPr>
          <w:rFonts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u w:val="none"/>
          <w:lang w:val="en-US" w:eastAsia="zh-CN"/>
        </w:rPr>
        <w:t xml:space="preserve"> </w:t>
      </w:r>
      <w:r>
        <w:rPr>
          <w:rFonts w:hint="eastAsia" w:ascii="仿宋_GB2312" w:hAnsi="宋体" w:eastAsia="仿宋_GB2312" w:cs="宋体"/>
          <w:kern w:val="0"/>
          <w:sz w:val="32"/>
          <w:szCs w:val="32"/>
        </w:rPr>
        <w:t>联系方式：</w:t>
      </w:r>
      <w:r>
        <w:rPr>
          <w:rFonts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u w:val="single"/>
          <w:lang w:val="en-US" w:eastAsia="zh-CN"/>
        </w:rPr>
        <w:t xml:space="preserve"> </w:t>
      </w:r>
      <w:r>
        <w:rPr>
          <w:rFonts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u w:val="single"/>
          <w:lang w:val="en-US" w:eastAsia="zh-CN"/>
        </w:rPr>
        <w:t xml:space="preserve"> </w:t>
      </w:r>
    </w:p>
    <w:tbl>
      <w:tblPr>
        <w:tblStyle w:val="3"/>
        <w:tblpPr w:leftFromText="180" w:rightFromText="180" w:vertAnchor="page" w:horzAnchor="page" w:tblpX="1993" w:tblpY="3955"/>
        <w:tblW w:w="130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1966"/>
        <w:gridCol w:w="914"/>
        <w:gridCol w:w="1440"/>
        <w:gridCol w:w="1440"/>
        <w:gridCol w:w="900"/>
        <w:gridCol w:w="1620"/>
        <w:gridCol w:w="2520"/>
        <w:gridCol w:w="14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828" w:type="dxa"/>
          </w:tcPr>
          <w:p>
            <w:pPr>
              <w:spacing w:line="590" w:lineRule="exact"/>
              <w:jc w:val="center"/>
              <w:rPr>
                <w:rFonts w:ascii="方正黑体_GBK" w:hAnsi="Times New Roman" w:eastAsia="方正黑体_GBK" w:cs="Times New Roman"/>
                <w:sz w:val="28"/>
                <w:szCs w:val="32"/>
              </w:rPr>
            </w:pPr>
            <w:r>
              <w:rPr>
                <w:rFonts w:hint="eastAsia" w:ascii="方正黑体_GBK" w:hAnsi="Times New Roman" w:eastAsia="方正黑体_GBK" w:cs="Times New Roman"/>
                <w:sz w:val="28"/>
                <w:szCs w:val="32"/>
              </w:rPr>
              <w:t>序号</w:t>
            </w:r>
          </w:p>
        </w:tc>
        <w:tc>
          <w:tcPr>
            <w:tcW w:w="1966" w:type="dxa"/>
          </w:tcPr>
          <w:p>
            <w:pPr>
              <w:spacing w:line="590" w:lineRule="exact"/>
              <w:jc w:val="center"/>
              <w:rPr>
                <w:rFonts w:ascii="方正黑体_GBK" w:hAnsi="Times New Roman" w:eastAsia="方正黑体_GBK" w:cs="Times New Roman"/>
                <w:sz w:val="28"/>
                <w:szCs w:val="32"/>
              </w:rPr>
            </w:pPr>
            <w:r>
              <w:rPr>
                <w:rFonts w:hint="eastAsia" w:ascii="方正黑体_GBK" w:hAnsi="Times New Roman" w:eastAsia="方正黑体_GBK" w:cs="Times New Roman"/>
                <w:sz w:val="28"/>
                <w:szCs w:val="32"/>
              </w:rPr>
              <w:t>说课题目</w:t>
            </w:r>
          </w:p>
        </w:tc>
        <w:tc>
          <w:tcPr>
            <w:tcW w:w="914" w:type="dxa"/>
          </w:tcPr>
          <w:p>
            <w:pPr>
              <w:spacing w:line="590" w:lineRule="exact"/>
              <w:jc w:val="center"/>
              <w:rPr>
                <w:rFonts w:ascii="方正黑体_GBK" w:hAnsi="Times New Roman" w:eastAsia="方正黑体_GBK" w:cs="Times New Roman"/>
                <w:sz w:val="28"/>
                <w:szCs w:val="32"/>
              </w:rPr>
            </w:pPr>
            <w:r>
              <w:rPr>
                <w:rFonts w:hint="eastAsia" w:ascii="方正黑体_GBK" w:hAnsi="Times New Roman" w:eastAsia="方正黑体_GBK" w:cs="Times New Roman"/>
                <w:sz w:val="28"/>
                <w:szCs w:val="32"/>
              </w:rPr>
              <w:t>学段</w:t>
            </w:r>
          </w:p>
        </w:tc>
        <w:tc>
          <w:tcPr>
            <w:tcW w:w="1440" w:type="dxa"/>
          </w:tcPr>
          <w:p>
            <w:pPr>
              <w:spacing w:line="590" w:lineRule="exact"/>
              <w:jc w:val="center"/>
              <w:rPr>
                <w:rFonts w:ascii="方正黑体_GBK" w:hAnsi="Times New Roman" w:eastAsia="方正黑体_GBK" w:cs="Times New Roman"/>
                <w:sz w:val="28"/>
                <w:szCs w:val="32"/>
              </w:rPr>
            </w:pPr>
            <w:r>
              <w:rPr>
                <w:rFonts w:hint="eastAsia" w:ascii="方正黑体_GBK" w:hAnsi="Times New Roman" w:eastAsia="方正黑体_GBK" w:cs="Times New Roman"/>
                <w:sz w:val="28"/>
                <w:szCs w:val="32"/>
              </w:rPr>
              <w:t>学科</w:t>
            </w:r>
          </w:p>
        </w:tc>
        <w:tc>
          <w:tcPr>
            <w:tcW w:w="1440" w:type="dxa"/>
          </w:tcPr>
          <w:p>
            <w:pPr>
              <w:spacing w:line="590" w:lineRule="exact"/>
              <w:jc w:val="center"/>
              <w:rPr>
                <w:rFonts w:ascii="方正黑体_GBK" w:hAnsi="Times New Roman" w:eastAsia="方正黑体_GBK" w:cs="Times New Roman"/>
                <w:sz w:val="28"/>
                <w:szCs w:val="32"/>
              </w:rPr>
            </w:pPr>
            <w:r>
              <w:rPr>
                <w:rFonts w:hint="eastAsia" w:ascii="方正黑体_GBK" w:hAnsi="Times New Roman" w:eastAsia="方正黑体_GBK" w:cs="Times New Roman"/>
                <w:sz w:val="28"/>
                <w:szCs w:val="32"/>
              </w:rPr>
              <w:t>说课教师</w:t>
            </w:r>
          </w:p>
        </w:tc>
        <w:tc>
          <w:tcPr>
            <w:tcW w:w="900" w:type="dxa"/>
          </w:tcPr>
          <w:p>
            <w:pPr>
              <w:spacing w:line="590" w:lineRule="exact"/>
              <w:jc w:val="center"/>
              <w:rPr>
                <w:rFonts w:ascii="方正黑体_GBK" w:hAnsi="Times New Roman" w:eastAsia="方正黑体_GBK" w:cs="Times New Roman"/>
                <w:sz w:val="28"/>
                <w:szCs w:val="32"/>
              </w:rPr>
            </w:pPr>
            <w:r>
              <w:rPr>
                <w:rFonts w:hint="eastAsia" w:ascii="方正黑体_GBK" w:hAnsi="Times New Roman" w:eastAsia="方正黑体_GBK" w:cs="Times New Roman"/>
                <w:sz w:val="28"/>
                <w:szCs w:val="32"/>
              </w:rPr>
              <w:t>性别</w:t>
            </w:r>
          </w:p>
        </w:tc>
        <w:tc>
          <w:tcPr>
            <w:tcW w:w="1620" w:type="dxa"/>
          </w:tcPr>
          <w:p>
            <w:pPr>
              <w:spacing w:line="590" w:lineRule="exact"/>
              <w:jc w:val="center"/>
              <w:rPr>
                <w:rFonts w:ascii="方正黑体_GBK" w:hAnsi="Times New Roman" w:eastAsia="方正黑体_GBK" w:cs="Times New Roman"/>
                <w:sz w:val="28"/>
                <w:szCs w:val="32"/>
              </w:rPr>
            </w:pPr>
            <w:r>
              <w:rPr>
                <w:rFonts w:hint="eastAsia" w:ascii="方正黑体_GBK" w:hAnsi="Times New Roman" w:eastAsia="方正黑体_GBK" w:cs="Times New Roman"/>
                <w:sz w:val="28"/>
                <w:szCs w:val="32"/>
              </w:rPr>
              <w:t>参与人员</w:t>
            </w:r>
          </w:p>
        </w:tc>
        <w:tc>
          <w:tcPr>
            <w:tcW w:w="2520" w:type="dxa"/>
          </w:tcPr>
          <w:p>
            <w:pPr>
              <w:spacing w:line="590" w:lineRule="exact"/>
              <w:jc w:val="center"/>
              <w:rPr>
                <w:rFonts w:ascii="方正黑体_GBK" w:hAnsi="Times New Roman" w:eastAsia="方正黑体_GBK" w:cs="Times New Roman"/>
                <w:sz w:val="28"/>
                <w:szCs w:val="32"/>
              </w:rPr>
            </w:pPr>
            <w:r>
              <w:rPr>
                <w:rFonts w:hint="eastAsia" w:ascii="方正黑体_GBK" w:hAnsi="Times New Roman" w:eastAsia="方正黑体_GBK" w:cs="Times New Roman"/>
                <w:sz w:val="28"/>
                <w:szCs w:val="32"/>
              </w:rPr>
              <w:t>工作单位</w:t>
            </w:r>
          </w:p>
        </w:tc>
        <w:tc>
          <w:tcPr>
            <w:tcW w:w="1440" w:type="dxa"/>
          </w:tcPr>
          <w:p>
            <w:pPr>
              <w:spacing w:line="590" w:lineRule="exact"/>
              <w:jc w:val="center"/>
              <w:rPr>
                <w:rFonts w:ascii="方正黑体_GBK" w:hAnsi="Times New Roman" w:eastAsia="方正黑体_GBK" w:cs="Times New Roman"/>
                <w:sz w:val="28"/>
                <w:szCs w:val="32"/>
              </w:rPr>
            </w:pPr>
            <w:r>
              <w:rPr>
                <w:rFonts w:hint="eastAsia" w:ascii="方正黑体_GBK" w:hAnsi="Times New Roman" w:eastAsia="方正黑体_GBK" w:cs="Times New Roman"/>
                <w:sz w:val="28"/>
                <w:szCs w:val="32"/>
              </w:rPr>
              <w:t>手机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828" w:type="dxa"/>
          </w:tcPr>
          <w:p>
            <w:pPr>
              <w:spacing w:line="590" w:lineRule="exact"/>
              <w:jc w:val="center"/>
              <w:rPr>
                <w:rFonts w:ascii="方正仿宋_GBK" w:hAnsi="Times New Roman" w:eastAsia="方正仿宋_GBK" w:cs="Times New Roman"/>
                <w:sz w:val="28"/>
                <w:szCs w:val="32"/>
              </w:rPr>
            </w:pPr>
            <w:r>
              <w:rPr>
                <w:rFonts w:ascii="方正仿宋_GBK" w:hAnsi="Times New Roman" w:eastAsia="方正仿宋_GBK" w:cs="Times New Roman"/>
                <w:sz w:val="28"/>
                <w:szCs w:val="32"/>
              </w:rPr>
              <w:t>1</w:t>
            </w:r>
          </w:p>
        </w:tc>
        <w:tc>
          <w:tcPr>
            <w:tcW w:w="1966" w:type="dxa"/>
          </w:tcPr>
          <w:p>
            <w:pPr>
              <w:spacing w:line="590" w:lineRule="exact"/>
              <w:jc w:val="center"/>
              <w:rPr>
                <w:rFonts w:ascii="方正仿宋_GBK" w:hAnsi="Times New Roman" w:eastAsia="方正仿宋_GBK" w:cs="Times New Roman"/>
                <w:sz w:val="28"/>
                <w:szCs w:val="32"/>
              </w:rPr>
            </w:pPr>
          </w:p>
        </w:tc>
        <w:tc>
          <w:tcPr>
            <w:tcW w:w="914" w:type="dxa"/>
          </w:tcPr>
          <w:p>
            <w:pPr>
              <w:spacing w:line="590" w:lineRule="exact"/>
              <w:jc w:val="center"/>
              <w:rPr>
                <w:rFonts w:ascii="方正仿宋_GBK" w:hAnsi="Times New Roman" w:eastAsia="方正仿宋_GBK" w:cs="Times New Roman"/>
                <w:sz w:val="28"/>
                <w:szCs w:val="32"/>
              </w:rPr>
            </w:pPr>
          </w:p>
        </w:tc>
        <w:tc>
          <w:tcPr>
            <w:tcW w:w="1440" w:type="dxa"/>
          </w:tcPr>
          <w:p>
            <w:pPr>
              <w:spacing w:line="590" w:lineRule="exact"/>
              <w:jc w:val="center"/>
              <w:rPr>
                <w:rFonts w:ascii="方正仿宋_GBK" w:hAnsi="Times New Roman" w:eastAsia="方正仿宋_GBK" w:cs="Times New Roman"/>
                <w:sz w:val="28"/>
                <w:szCs w:val="32"/>
              </w:rPr>
            </w:pPr>
            <w:r>
              <w:rPr>
                <w:rFonts w:hint="eastAsia" w:ascii="方正仿宋_GBK" w:hAnsi="Times New Roman" w:eastAsia="方正仿宋_GBK" w:cs="Times New Roman"/>
                <w:sz w:val="28"/>
                <w:szCs w:val="32"/>
              </w:rPr>
              <w:t>小学科学</w:t>
            </w:r>
          </w:p>
        </w:tc>
        <w:tc>
          <w:tcPr>
            <w:tcW w:w="1440" w:type="dxa"/>
          </w:tcPr>
          <w:p>
            <w:pPr>
              <w:spacing w:line="590" w:lineRule="exact"/>
              <w:jc w:val="center"/>
              <w:rPr>
                <w:rFonts w:ascii="方正仿宋_GBK" w:hAnsi="Times New Roman" w:eastAsia="方正仿宋_GBK" w:cs="Times New Roman"/>
                <w:sz w:val="28"/>
                <w:szCs w:val="32"/>
              </w:rPr>
            </w:pPr>
          </w:p>
        </w:tc>
        <w:tc>
          <w:tcPr>
            <w:tcW w:w="900" w:type="dxa"/>
          </w:tcPr>
          <w:p>
            <w:pPr>
              <w:spacing w:line="590" w:lineRule="exact"/>
              <w:jc w:val="center"/>
              <w:rPr>
                <w:rFonts w:ascii="方正仿宋_GBK" w:hAnsi="Times New Roman" w:eastAsia="方正仿宋_GBK" w:cs="Times New Roman"/>
                <w:sz w:val="28"/>
                <w:szCs w:val="32"/>
              </w:rPr>
            </w:pPr>
          </w:p>
        </w:tc>
        <w:tc>
          <w:tcPr>
            <w:tcW w:w="1620" w:type="dxa"/>
          </w:tcPr>
          <w:p>
            <w:pPr>
              <w:spacing w:line="590" w:lineRule="exact"/>
              <w:jc w:val="center"/>
              <w:rPr>
                <w:rFonts w:ascii="方正仿宋_GBK" w:hAnsi="Times New Roman" w:eastAsia="方正仿宋_GBK" w:cs="Times New Roman"/>
                <w:sz w:val="28"/>
                <w:szCs w:val="32"/>
              </w:rPr>
            </w:pPr>
          </w:p>
        </w:tc>
        <w:tc>
          <w:tcPr>
            <w:tcW w:w="2520" w:type="dxa"/>
          </w:tcPr>
          <w:p>
            <w:pPr>
              <w:spacing w:line="590" w:lineRule="exact"/>
              <w:jc w:val="center"/>
              <w:rPr>
                <w:rFonts w:ascii="方正仿宋_GBK" w:hAnsi="Times New Roman" w:eastAsia="方正仿宋_GBK" w:cs="Times New Roman"/>
                <w:sz w:val="28"/>
                <w:szCs w:val="32"/>
              </w:rPr>
            </w:pPr>
          </w:p>
        </w:tc>
        <w:tc>
          <w:tcPr>
            <w:tcW w:w="1440" w:type="dxa"/>
          </w:tcPr>
          <w:p>
            <w:pPr>
              <w:spacing w:line="590" w:lineRule="exact"/>
              <w:jc w:val="center"/>
              <w:rPr>
                <w:rFonts w:ascii="方正仿宋_GBK" w:hAnsi="Times New Roman" w:eastAsia="方正仿宋_GBK" w:cs="Times New Roman"/>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828" w:type="dxa"/>
          </w:tcPr>
          <w:p>
            <w:pPr>
              <w:spacing w:line="590" w:lineRule="exact"/>
              <w:jc w:val="center"/>
              <w:rPr>
                <w:rFonts w:ascii="方正仿宋_GBK" w:hAnsi="Times New Roman" w:eastAsia="方正仿宋_GBK" w:cs="Times New Roman"/>
                <w:sz w:val="28"/>
                <w:szCs w:val="32"/>
              </w:rPr>
            </w:pPr>
            <w:r>
              <w:rPr>
                <w:rFonts w:ascii="方正仿宋_GBK" w:hAnsi="Times New Roman" w:eastAsia="方正仿宋_GBK" w:cs="Times New Roman"/>
                <w:sz w:val="28"/>
                <w:szCs w:val="32"/>
              </w:rPr>
              <w:t>2</w:t>
            </w:r>
          </w:p>
        </w:tc>
        <w:tc>
          <w:tcPr>
            <w:tcW w:w="1966" w:type="dxa"/>
          </w:tcPr>
          <w:p>
            <w:pPr>
              <w:spacing w:line="590" w:lineRule="exact"/>
              <w:jc w:val="center"/>
              <w:rPr>
                <w:rFonts w:ascii="方正仿宋_GBK" w:hAnsi="Times New Roman" w:eastAsia="方正仿宋_GBK" w:cs="Times New Roman"/>
                <w:sz w:val="28"/>
                <w:szCs w:val="32"/>
              </w:rPr>
            </w:pPr>
          </w:p>
        </w:tc>
        <w:tc>
          <w:tcPr>
            <w:tcW w:w="914" w:type="dxa"/>
          </w:tcPr>
          <w:p>
            <w:pPr>
              <w:spacing w:line="590" w:lineRule="exact"/>
              <w:jc w:val="center"/>
              <w:rPr>
                <w:rFonts w:ascii="方正仿宋_GBK" w:hAnsi="Times New Roman" w:eastAsia="方正仿宋_GBK" w:cs="Times New Roman"/>
                <w:sz w:val="28"/>
                <w:szCs w:val="32"/>
              </w:rPr>
            </w:pPr>
          </w:p>
        </w:tc>
        <w:tc>
          <w:tcPr>
            <w:tcW w:w="1440" w:type="dxa"/>
          </w:tcPr>
          <w:p>
            <w:pPr>
              <w:spacing w:line="590" w:lineRule="exact"/>
              <w:jc w:val="center"/>
              <w:rPr>
                <w:rFonts w:ascii="方正仿宋_GBK" w:hAnsi="Times New Roman" w:eastAsia="方正仿宋_GBK" w:cs="Times New Roman"/>
                <w:sz w:val="28"/>
                <w:szCs w:val="32"/>
              </w:rPr>
            </w:pPr>
            <w:r>
              <w:rPr>
                <w:rFonts w:hint="eastAsia" w:ascii="方正仿宋_GBK" w:hAnsi="Times New Roman" w:eastAsia="方正仿宋_GBK" w:cs="Times New Roman"/>
                <w:sz w:val="28"/>
                <w:szCs w:val="32"/>
              </w:rPr>
              <w:t>小学科学</w:t>
            </w:r>
          </w:p>
        </w:tc>
        <w:tc>
          <w:tcPr>
            <w:tcW w:w="1440" w:type="dxa"/>
          </w:tcPr>
          <w:p>
            <w:pPr>
              <w:spacing w:line="590" w:lineRule="exact"/>
              <w:jc w:val="center"/>
              <w:rPr>
                <w:rFonts w:ascii="方正仿宋_GBK" w:hAnsi="Times New Roman" w:eastAsia="方正仿宋_GBK" w:cs="Times New Roman"/>
                <w:sz w:val="28"/>
                <w:szCs w:val="32"/>
              </w:rPr>
            </w:pPr>
          </w:p>
        </w:tc>
        <w:tc>
          <w:tcPr>
            <w:tcW w:w="900" w:type="dxa"/>
          </w:tcPr>
          <w:p>
            <w:pPr>
              <w:spacing w:line="590" w:lineRule="exact"/>
              <w:jc w:val="center"/>
              <w:rPr>
                <w:rFonts w:ascii="方正仿宋_GBK" w:hAnsi="Times New Roman" w:eastAsia="方正仿宋_GBK" w:cs="Times New Roman"/>
                <w:sz w:val="28"/>
                <w:szCs w:val="32"/>
              </w:rPr>
            </w:pPr>
          </w:p>
        </w:tc>
        <w:tc>
          <w:tcPr>
            <w:tcW w:w="1620" w:type="dxa"/>
          </w:tcPr>
          <w:p>
            <w:pPr>
              <w:spacing w:line="590" w:lineRule="exact"/>
              <w:jc w:val="center"/>
              <w:rPr>
                <w:rFonts w:ascii="方正仿宋_GBK" w:hAnsi="Times New Roman" w:eastAsia="方正仿宋_GBK" w:cs="Times New Roman"/>
                <w:sz w:val="28"/>
                <w:szCs w:val="32"/>
              </w:rPr>
            </w:pPr>
          </w:p>
        </w:tc>
        <w:tc>
          <w:tcPr>
            <w:tcW w:w="2520" w:type="dxa"/>
          </w:tcPr>
          <w:p>
            <w:pPr>
              <w:spacing w:line="590" w:lineRule="exact"/>
              <w:jc w:val="center"/>
              <w:rPr>
                <w:rFonts w:ascii="方正仿宋_GBK" w:hAnsi="Times New Roman" w:eastAsia="方正仿宋_GBK" w:cs="Times New Roman"/>
                <w:sz w:val="28"/>
                <w:szCs w:val="32"/>
              </w:rPr>
            </w:pPr>
          </w:p>
        </w:tc>
        <w:tc>
          <w:tcPr>
            <w:tcW w:w="1440" w:type="dxa"/>
          </w:tcPr>
          <w:p>
            <w:pPr>
              <w:spacing w:line="590" w:lineRule="exact"/>
              <w:jc w:val="center"/>
              <w:rPr>
                <w:rFonts w:ascii="方正仿宋_GBK" w:hAnsi="Times New Roman" w:eastAsia="方正仿宋_GBK" w:cs="Times New Roman"/>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828" w:type="dxa"/>
          </w:tcPr>
          <w:p>
            <w:pPr>
              <w:spacing w:line="590" w:lineRule="exact"/>
              <w:jc w:val="center"/>
              <w:rPr>
                <w:rFonts w:ascii="方正仿宋_GBK" w:hAnsi="Times New Roman" w:eastAsia="方正仿宋_GBK" w:cs="Times New Roman"/>
                <w:sz w:val="28"/>
                <w:szCs w:val="32"/>
              </w:rPr>
            </w:pPr>
            <w:r>
              <w:rPr>
                <w:rFonts w:ascii="方正仿宋_GBK" w:hAnsi="Times New Roman" w:eastAsia="方正仿宋_GBK" w:cs="Times New Roman"/>
                <w:sz w:val="28"/>
                <w:szCs w:val="32"/>
              </w:rPr>
              <w:t>3</w:t>
            </w:r>
          </w:p>
        </w:tc>
        <w:tc>
          <w:tcPr>
            <w:tcW w:w="1966" w:type="dxa"/>
          </w:tcPr>
          <w:p>
            <w:pPr>
              <w:spacing w:line="590" w:lineRule="exact"/>
              <w:jc w:val="center"/>
              <w:rPr>
                <w:rFonts w:ascii="方正仿宋_GBK" w:hAnsi="Times New Roman" w:eastAsia="方正仿宋_GBK" w:cs="Times New Roman"/>
                <w:sz w:val="28"/>
                <w:szCs w:val="32"/>
              </w:rPr>
            </w:pPr>
          </w:p>
        </w:tc>
        <w:tc>
          <w:tcPr>
            <w:tcW w:w="914" w:type="dxa"/>
          </w:tcPr>
          <w:p>
            <w:pPr>
              <w:spacing w:line="590" w:lineRule="exact"/>
              <w:jc w:val="center"/>
              <w:rPr>
                <w:rFonts w:ascii="方正仿宋_GBK" w:hAnsi="Times New Roman" w:eastAsia="方正仿宋_GBK" w:cs="Times New Roman"/>
                <w:sz w:val="28"/>
                <w:szCs w:val="32"/>
              </w:rPr>
            </w:pPr>
          </w:p>
        </w:tc>
        <w:tc>
          <w:tcPr>
            <w:tcW w:w="1440" w:type="dxa"/>
          </w:tcPr>
          <w:p>
            <w:pPr>
              <w:spacing w:line="590" w:lineRule="exact"/>
              <w:jc w:val="center"/>
              <w:rPr>
                <w:rFonts w:ascii="方正仿宋_GBK" w:hAnsi="Times New Roman" w:eastAsia="方正仿宋_GBK" w:cs="Times New Roman"/>
                <w:sz w:val="28"/>
                <w:szCs w:val="32"/>
              </w:rPr>
            </w:pPr>
            <w:r>
              <w:rPr>
                <w:rFonts w:hint="eastAsia" w:ascii="方正仿宋_GBK" w:hAnsi="Times New Roman" w:eastAsia="方正仿宋_GBK" w:cs="Times New Roman"/>
                <w:sz w:val="28"/>
                <w:szCs w:val="32"/>
              </w:rPr>
              <w:t>初中物理</w:t>
            </w:r>
          </w:p>
        </w:tc>
        <w:tc>
          <w:tcPr>
            <w:tcW w:w="1440" w:type="dxa"/>
          </w:tcPr>
          <w:p>
            <w:pPr>
              <w:spacing w:line="590" w:lineRule="exact"/>
              <w:jc w:val="center"/>
              <w:rPr>
                <w:rFonts w:ascii="方正仿宋_GBK" w:hAnsi="Times New Roman" w:eastAsia="方正仿宋_GBK" w:cs="Times New Roman"/>
                <w:sz w:val="28"/>
                <w:szCs w:val="32"/>
              </w:rPr>
            </w:pPr>
          </w:p>
        </w:tc>
        <w:tc>
          <w:tcPr>
            <w:tcW w:w="900" w:type="dxa"/>
          </w:tcPr>
          <w:p>
            <w:pPr>
              <w:spacing w:line="590" w:lineRule="exact"/>
              <w:jc w:val="center"/>
              <w:rPr>
                <w:rFonts w:ascii="方正仿宋_GBK" w:hAnsi="Times New Roman" w:eastAsia="方正仿宋_GBK" w:cs="Times New Roman"/>
                <w:sz w:val="28"/>
                <w:szCs w:val="32"/>
              </w:rPr>
            </w:pPr>
          </w:p>
        </w:tc>
        <w:tc>
          <w:tcPr>
            <w:tcW w:w="1620" w:type="dxa"/>
          </w:tcPr>
          <w:p>
            <w:pPr>
              <w:spacing w:line="590" w:lineRule="exact"/>
              <w:jc w:val="center"/>
              <w:rPr>
                <w:rFonts w:ascii="方正仿宋_GBK" w:hAnsi="Times New Roman" w:eastAsia="方正仿宋_GBK" w:cs="Times New Roman"/>
                <w:sz w:val="28"/>
                <w:szCs w:val="32"/>
              </w:rPr>
            </w:pPr>
          </w:p>
        </w:tc>
        <w:tc>
          <w:tcPr>
            <w:tcW w:w="2520" w:type="dxa"/>
          </w:tcPr>
          <w:p>
            <w:pPr>
              <w:spacing w:line="590" w:lineRule="exact"/>
              <w:jc w:val="center"/>
              <w:rPr>
                <w:rFonts w:ascii="方正仿宋_GBK" w:hAnsi="Times New Roman" w:eastAsia="方正仿宋_GBK" w:cs="Times New Roman"/>
                <w:sz w:val="28"/>
                <w:szCs w:val="32"/>
              </w:rPr>
            </w:pPr>
          </w:p>
        </w:tc>
        <w:tc>
          <w:tcPr>
            <w:tcW w:w="1440" w:type="dxa"/>
          </w:tcPr>
          <w:p>
            <w:pPr>
              <w:spacing w:line="590" w:lineRule="exact"/>
              <w:jc w:val="center"/>
              <w:rPr>
                <w:rFonts w:ascii="方正仿宋_GBK" w:hAnsi="Times New Roman" w:eastAsia="方正仿宋_GBK" w:cs="Times New Roman"/>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828" w:type="dxa"/>
          </w:tcPr>
          <w:p>
            <w:pPr>
              <w:spacing w:line="590" w:lineRule="exact"/>
              <w:jc w:val="center"/>
              <w:rPr>
                <w:rFonts w:ascii="方正仿宋_GBK" w:hAnsi="Times New Roman" w:eastAsia="方正仿宋_GBK" w:cs="Times New Roman"/>
                <w:sz w:val="28"/>
                <w:szCs w:val="32"/>
              </w:rPr>
            </w:pPr>
            <w:r>
              <w:rPr>
                <w:rFonts w:ascii="方正仿宋_GBK" w:hAnsi="Times New Roman" w:eastAsia="方正仿宋_GBK" w:cs="Times New Roman"/>
                <w:sz w:val="28"/>
                <w:szCs w:val="32"/>
              </w:rPr>
              <w:t>4</w:t>
            </w:r>
          </w:p>
        </w:tc>
        <w:tc>
          <w:tcPr>
            <w:tcW w:w="1966" w:type="dxa"/>
          </w:tcPr>
          <w:p>
            <w:pPr>
              <w:spacing w:line="590" w:lineRule="exact"/>
              <w:jc w:val="center"/>
              <w:rPr>
                <w:rFonts w:ascii="方正仿宋_GBK" w:hAnsi="Times New Roman" w:eastAsia="方正仿宋_GBK" w:cs="Times New Roman"/>
                <w:sz w:val="28"/>
                <w:szCs w:val="32"/>
              </w:rPr>
            </w:pPr>
          </w:p>
        </w:tc>
        <w:tc>
          <w:tcPr>
            <w:tcW w:w="914" w:type="dxa"/>
          </w:tcPr>
          <w:p>
            <w:pPr>
              <w:spacing w:line="590" w:lineRule="exact"/>
              <w:jc w:val="center"/>
              <w:rPr>
                <w:rFonts w:ascii="方正仿宋_GBK" w:hAnsi="Times New Roman" w:eastAsia="方正仿宋_GBK" w:cs="Times New Roman"/>
                <w:sz w:val="28"/>
                <w:szCs w:val="32"/>
              </w:rPr>
            </w:pPr>
          </w:p>
        </w:tc>
        <w:tc>
          <w:tcPr>
            <w:tcW w:w="1440" w:type="dxa"/>
          </w:tcPr>
          <w:p>
            <w:pPr>
              <w:spacing w:line="590" w:lineRule="exact"/>
              <w:jc w:val="center"/>
              <w:rPr>
                <w:rFonts w:ascii="方正仿宋_GBK" w:hAnsi="Times New Roman" w:eastAsia="方正仿宋_GBK" w:cs="Times New Roman"/>
                <w:sz w:val="28"/>
                <w:szCs w:val="32"/>
              </w:rPr>
            </w:pPr>
            <w:r>
              <w:rPr>
                <w:rFonts w:hint="eastAsia" w:ascii="方正仿宋_GBK" w:hAnsi="Times New Roman" w:eastAsia="方正仿宋_GBK" w:cs="Times New Roman"/>
                <w:sz w:val="28"/>
                <w:szCs w:val="32"/>
              </w:rPr>
              <w:t>初中化学</w:t>
            </w:r>
          </w:p>
        </w:tc>
        <w:tc>
          <w:tcPr>
            <w:tcW w:w="1440" w:type="dxa"/>
          </w:tcPr>
          <w:p>
            <w:pPr>
              <w:spacing w:line="590" w:lineRule="exact"/>
              <w:jc w:val="center"/>
              <w:rPr>
                <w:rFonts w:ascii="方正仿宋_GBK" w:hAnsi="Times New Roman" w:eastAsia="方正仿宋_GBK" w:cs="Times New Roman"/>
                <w:sz w:val="28"/>
                <w:szCs w:val="32"/>
              </w:rPr>
            </w:pPr>
          </w:p>
        </w:tc>
        <w:tc>
          <w:tcPr>
            <w:tcW w:w="900" w:type="dxa"/>
          </w:tcPr>
          <w:p>
            <w:pPr>
              <w:spacing w:line="590" w:lineRule="exact"/>
              <w:jc w:val="center"/>
              <w:rPr>
                <w:rFonts w:ascii="方正仿宋_GBK" w:hAnsi="Times New Roman" w:eastAsia="方正仿宋_GBK" w:cs="Times New Roman"/>
                <w:sz w:val="28"/>
                <w:szCs w:val="32"/>
              </w:rPr>
            </w:pPr>
          </w:p>
        </w:tc>
        <w:tc>
          <w:tcPr>
            <w:tcW w:w="1620" w:type="dxa"/>
          </w:tcPr>
          <w:p>
            <w:pPr>
              <w:spacing w:line="590" w:lineRule="exact"/>
              <w:jc w:val="center"/>
              <w:rPr>
                <w:rFonts w:ascii="方正仿宋_GBK" w:hAnsi="Times New Roman" w:eastAsia="方正仿宋_GBK" w:cs="Times New Roman"/>
                <w:sz w:val="28"/>
                <w:szCs w:val="32"/>
              </w:rPr>
            </w:pPr>
          </w:p>
        </w:tc>
        <w:tc>
          <w:tcPr>
            <w:tcW w:w="2520" w:type="dxa"/>
          </w:tcPr>
          <w:p>
            <w:pPr>
              <w:spacing w:line="590" w:lineRule="exact"/>
              <w:jc w:val="center"/>
              <w:rPr>
                <w:rFonts w:ascii="方正仿宋_GBK" w:hAnsi="Times New Roman" w:eastAsia="方正仿宋_GBK" w:cs="Times New Roman"/>
                <w:sz w:val="28"/>
                <w:szCs w:val="32"/>
              </w:rPr>
            </w:pPr>
          </w:p>
        </w:tc>
        <w:tc>
          <w:tcPr>
            <w:tcW w:w="1440" w:type="dxa"/>
          </w:tcPr>
          <w:p>
            <w:pPr>
              <w:spacing w:line="590" w:lineRule="exact"/>
              <w:jc w:val="center"/>
              <w:rPr>
                <w:rFonts w:ascii="方正仿宋_GBK" w:hAnsi="Times New Roman" w:eastAsia="方正仿宋_GBK" w:cs="Times New Roman"/>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828" w:type="dxa"/>
          </w:tcPr>
          <w:p>
            <w:pPr>
              <w:spacing w:line="590" w:lineRule="exact"/>
              <w:jc w:val="center"/>
              <w:rPr>
                <w:rFonts w:ascii="方正仿宋_GBK" w:hAnsi="Times New Roman" w:eastAsia="方正仿宋_GBK" w:cs="Times New Roman"/>
                <w:sz w:val="28"/>
                <w:szCs w:val="32"/>
              </w:rPr>
            </w:pPr>
            <w:r>
              <w:rPr>
                <w:rFonts w:ascii="方正仿宋_GBK" w:hAnsi="Times New Roman" w:eastAsia="方正仿宋_GBK" w:cs="Times New Roman"/>
                <w:sz w:val="28"/>
                <w:szCs w:val="32"/>
              </w:rPr>
              <w:t>5</w:t>
            </w:r>
          </w:p>
        </w:tc>
        <w:tc>
          <w:tcPr>
            <w:tcW w:w="1966" w:type="dxa"/>
          </w:tcPr>
          <w:p>
            <w:pPr>
              <w:spacing w:line="590" w:lineRule="exact"/>
              <w:jc w:val="center"/>
              <w:rPr>
                <w:rFonts w:ascii="方正仿宋_GBK" w:hAnsi="Times New Roman" w:eastAsia="方正仿宋_GBK" w:cs="Times New Roman"/>
                <w:sz w:val="28"/>
                <w:szCs w:val="32"/>
              </w:rPr>
            </w:pPr>
          </w:p>
        </w:tc>
        <w:tc>
          <w:tcPr>
            <w:tcW w:w="914" w:type="dxa"/>
          </w:tcPr>
          <w:p>
            <w:pPr>
              <w:spacing w:line="590" w:lineRule="exact"/>
              <w:jc w:val="center"/>
              <w:rPr>
                <w:rFonts w:ascii="方正仿宋_GBK" w:hAnsi="Times New Roman" w:eastAsia="方正仿宋_GBK" w:cs="Times New Roman"/>
                <w:sz w:val="28"/>
                <w:szCs w:val="32"/>
              </w:rPr>
            </w:pPr>
          </w:p>
        </w:tc>
        <w:tc>
          <w:tcPr>
            <w:tcW w:w="1440" w:type="dxa"/>
          </w:tcPr>
          <w:p>
            <w:pPr>
              <w:spacing w:line="590" w:lineRule="exact"/>
              <w:jc w:val="center"/>
              <w:rPr>
                <w:rFonts w:ascii="方正仿宋_GBK" w:hAnsi="Times New Roman" w:eastAsia="方正仿宋_GBK" w:cs="Times New Roman"/>
                <w:sz w:val="28"/>
                <w:szCs w:val="32"/>
              </w:rPr>
            </w:pPr>
            <w:r>
              <w:rPr>
                <w:rFonts w:hint="eastAsia" w:ascii="方正仿宋_GBK" w:hAnsi="Times New Roman" w:eastAsia="方正仿宋_GBK" w:cs="Times New Roman"/>
                <w:sz w:val="28"/>
                <w:szCs w:val="32"/>
              </w:rPr>
              <w:t>初中生物</w:t>
            </w:r>
          </w:p>
        </w:tc>
        <w:tc>
          <w:tcPr>
            <w:tcW w:w="1440" w:type="dxa"/>
          </w:tcPr>
          <w:p>
            <w:pPr>
              <w:spacing w:line="590" w:lineRule="exact"/>
              <w:jc w:val="center"/>
              <w:rPr>
                <w:rFonts w:ascii="方正仿宋_GBK" w:hAnsi="Times New Roman" w:eastAsia="方正仿宋_GBK" w:cs="Times New Roman"/>
                <w:sz w:val="28"/>
                <w:szCs w:val="32"/>
              </w:rPr>
            </w:pPr>
          </w:p>
        </w:tc>
        <w:tc>
          <w:tcPr>
            <w:tcW w:w="900" w:type="dxa"/>
          </w:tcPr>
          <w:p>
            <w:pPr>
              <w:spacing w:line="590" w:lineRule="exact"/>
              <w:jc w:val="center"/>
              <w:rPr>
                <w:rFonts w:ascii="方正仿宋_GBK" w:hAnsi="Times New Roman" w:eastAsia="方正仿宋_GBK" w:cs="Times New Roman"/>
                <w:sz w:val="28"/>
                <w:szCs w:val="32"/>
              </w:rPr>
            </w:pPr>
          </w:p>
        </w:tc>
        <w:tc>
          <w:tcPr>
            <w:tcW w:w="1620" w:type="dxa"/>
          </w:tcPr>
          <w:p>
            <w:pPr>
              <w:spacing w:line="590" w:lineRule="exact"/>
              <w:jc w:val="center"/>
              <w:rPr>
                <w:rFonts w:ascii="方正仿宋_GBK" w:hAnsi="Times New Roman" w:eastAsia="方正仿宋_GBK" w:cs="Times New Roman"/>
                <w:sz w:val="28"/>
                <w:szCs w:val="32"/>
              </w:rPr>
            </w:pPr>
          </w:p>
        </w:tc>
        <w:tc>
          <w:tcPr>
            <w:tcW w:w="2520" w:type="dxa"/>
          </w:tcPr>
          <w:p>
            <w:pPr>
              <w:spacing w:line="590" w:lineRule="exact"/>
              <w:jc w:val="center"/>
              <w:rPr>
                <w:rFonts w:ascii="方正仿宋_GBK" w:hAnsi="Times New Roman" w:eastAsia="方正仿宋_GBK" w:cs="Times New Roman"/>
                <w:sz w:val="28"/>
                <w:szCs w:val="32"/>
              </w:rPr>
            </w:pPr>
          </w:p>
        </w:tc>
        <w:tc>
          <w:tcPr>
            <w:tcW w:w="1440" w:type="dxa"/>
          </w:tcPr>
          <w:p>
            <w:pPr>
              <w:spacing w:line="590" w:lineRule="exact"/>
              <w:jc w:val="center"/>
              <w:rPr>
                <w:rFonts w:ascii="方正仿宋_GBK" w:hAnsi="Times New Roman" w:eastAsia="方正仿宋_GBK" w:cs="Times New Roman"/>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828" w:type="dxa"/>
          </w:tcPr>
          <w:p>
            <w:pPr>
              <w:spacing w:line="590" w:lineRule="exact"/>
              <w:jc w:val="center"/>
              <w:rPr>
                <w:rFonts w:ascii="方正仿宋_GBK" w:hAnsi="Times New Roman" w:eastAsia="方正仿宋_GBK" w:cs="Times New Roman"/>
                <w:sz w:val="28"/>
                <w:szCs w:val="32"/>
              </w:rPr>
            </w:pPr>
            <w:r>
              <w:rPr>
                <w:rFonts w:ascii="方正仿宋_GBK" w:hAnsi="Times New Roman" w:eastAsia="方正仿宋_GBK" w:cs="Times New Roman"/>
                <w:sz w:val="28"/>
                <w:szCs w:val="32"/>
              </w:rPr>
              <w:t>6</w:t>
            </w:r>
          </w:p>
        </w:tc>
        <w:tc>
          <w:tcPr>
            <w:tcW w:w="1966" w:type="dxa"/>
          </w:tcPr>
          <w:p>
            <w:pPr>
              <w:spacing w:line="590" w:lineRule="exact"/>
              <w:jc w:val="center"/>
              <w:rPr>
                <w:rFonts w:ascii="方正仿宋_GBK" w:hAnsi="Times New Roman" w:eastAsia="方正仿宋_GBK" w:cs="Times New Roman"/>
                <w:sz w:val="28"/>
                <w:szCs w:val="32"/>
              </w:rPr>
            </w:pPr>
          </w:p>
        </w:tc>
        <w:tc>
          <w:tcPr>
            <w:tcW w:w="914" w:type="dxa"/>
          </w:tcPr>
          <w:p>
            <w:pPr>
              <w:spacing w:line="590" w:lineRule="exact"/>
              <w:jc w:val="center"/>
              <w:rPr>
                <w:rFonts w:ascii="方正仿宋_GBK" w:hAnsi="Times New Roman" w:eastAsia="方正仿宋_GBK" w:cs="Times New Roman"/>
                <w:sz w:val="28"/>
                <w:szCs w:val="32"/>
              </w:rPr>
            </w:pPr>
          </w:p>
        </w:tc>
        <w:tc>
          <w:tcPr>
            <w:tcW w:w="1440" w:type="dxa"/>
          </w:tcPr>
          <w:p>
            <w:pPr>
              <w:spacing w:line="590" w:lineRule="exact"/>
              <w:jc w:val="center"/>
              <w:rPr>
                <w:rFonts w:ascii="方正仿宋_GBK" w:hAnsi="Times New Roman" w:eastAsia="方正仿宋_GBK" w:cs="Times New Roman"/>
                <w:sz w:val="28"/>
                <w:szCs w:val="32"/>
              </w:rPr>
            </w:pPr>
            <w:r>
              <w:rPr>
                <w:rFonts w:hint="eastAsia" w:ascii="方正仿宋_GBK" w:hAnsi="Times New Roman" w:eastAsia="方正仿宋_GBK" w:cs="Times New Roman"/>
                <w:sz w:val="28"/>
                <w:szCs w:val="32"/>
              </w:rPr>
              <w:t>高中物理</w:t>
            </w:r>
          </w:p>
        </w:tc>
        <w:tc>
          <w:tcPr>
            <w:tcW w:w="1440" w:type="dxa"/>
          </w:tcPr>
          <w:p>
            <w:pPr>
              <w:spacing w:line="590" w:lineRule="exact"/>
              <w:jc w:val="center"/>
              <w:rPr>
                <w:rFonts w:ascii="方正仿宋_GBK" w:hAnsi="Times New Roman" w:eastAsia="方正仿宋_GBK" w:cs="Times New Roman"/>
                <w:sz w:val="28"/>
                <w:szCs w:val="32"/>
              </w:rPr>
            </w:pPr>
          </w:p>
        </w:tc>
        <w:tc>
          <w:tcPr>
            <w:tcW w:w="900" w:type="dxa"/>
          </w:tcPr>
          <w:p>
            <w:pPr>
              <w:spacing w:line="590" w:lineRule="exact"/>
              <w:jc w:val="center"/>
              <w:rPr>
                <w:rFonts w:ascii="方正仿宋_GBK" w:hAnsi="Times New Roman" w:eastAsia="方正仿宋_GBK" w:cs="Times New Roman"/>
                <w:sz w:val="28"/>
                <w:szCs w:val="32"/>
              </w:rPr>
            </w:pPr>
          </w:p>
        </w:tc>
        <w:tc>
          <w:tcPr>
            <w:tcW w:w="1620" w:type="dxa"/>
          </w:tcPr>
          <w:p>
            <w:pPr>
              <w:spacing w:line="590" w:lineRule="exact"/>
              <w:jc w:val="center"/>
              <w:rPr>
                <w:rFonts w:ascii="方正仿宋_GBK" w:hAnsi="Times New Roman" w:eastAsia="方正仿宋_GBK" w:cs="Times New Roman"/>
                <w:sz w:val="28"/>
                <w:szCs w:val="32"/>
              </w:rPr>
            </w:pPr>
          </w:p>
        </w:tc>
        <w:tc>
          <w:tcPr>
            <w:tcW w:w="2520" w:type="dxa"/>
          </w:tcPr>
          <w:p>
            <w:pPr>
              <w:spacing w:line="590" w:lineRule="exact"/>
              <w:jc w:val="center"/>
              <w:rPr>
                <w:rFonts w:ascii="方正仿宋_GBK" w:hAnsi="Times New Roman" w:eastAsia="方正仿宋_GBK" w:cs="Times New Roman"/>
                <w:sz w:val="28"/>
                <w:szCs w:val="32"/>
              </w:rPr>
            </w:pPr>
          </w:p>
        </w:tc>
        <w:tc>
          <w:tcPr>
            <w:tcW w:w="1440" w:type="dxa"/>
          </w:tcPr>
          <w:p>
            <w:pPr>
              <w:spacing w:line="590" w:lineRule="exact"/>
              <w:jc w:val="center"/>
              <w:rPr>
                <w:rFonts w:ascii="方正仿宋_GBK" w:hAnsi="Times New Roman" w:eastAsia="方正仿宋_GBK" w:cs="Times New Roman"/>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828" w:type="dxa"/>
          </w:tcPr>
          <w:p>
            <w:pPr>
              <w:spacing w:line="590" w:lineRule="exact"/>
              <w:jc w:val="center"/>
              <w:rPr>
                <w:rFonts w:ascii="方正仿宋_GBK" w:hAnsi="Times New Roman" w:eastAsia="方正仿宋_GBK" w:cs="Times New Roman"/>
                <w:sz w:val="28"/>
                <w:szCs w:val="32"/>
              </w:rPr>
            </w:pPr>
            <w:r>
              <w:rPr>
                <w:rFonts w:hint="eastAsia" w:ascii="方正仿宋_GBK" w:hAnsi="Times New Roman" w:eastAsia="方正仿宋_GBK" w:cs="Times New Roman"/>
                <w:sz w:val="28"/>
                <w:szCs w:val="32"/>
              </w:rPr>
              <w:t>…</w:t>
            </w:r>
          </w:p>
        </w:tc>
        <w:tc>
          <w:tcPr>
            <w:tcW w:w="1966" w:type="dxa"/>
          </w:tcPr>
          <w:p>
            <w:pPr>
              <w:spacing w:line="590" w:lineRule="exact"/>
              <w:jc w:val="center"/>
              <w:rPr>
                <w:rFonts w:ascii="方正仿宋_GBK" w:hAnsi="Times New Roman" w:eastAsia="方正仿宋_GBK" w:cs="Times New Roman"/>
                <w:sz w:val="28"/>
                <w:szCs w:val="32"/>
              </w:rPr>
            </w:pPr>
          </w:p>
        </w:tc>
        <w:tc>
          <w:tcPr>
            <w:tcW w:w="914" w:type="dxa"/>
          </w:tcPr>
          <w:p>
            <w:pPr>
              <w:spacing w:line="590" w:lineRule="exact"/>
              <w:jc w:val="center"/>
              <w:rPr>
                <w:rFonts w:ascii="方正仿宋_GBK" w:hAnsi="Times New Roman" w:eastAsia="方正仿宋_GBK" w:cs="Times New Roman"/>
                <w:sz w:val="28"/>
                <w:szCs w:val="32"/>
              </w:rPr>
            </w:pPr>
          </w:p>
        </w:tc>
        <w:tc>
          <w:tcPr>
            <w:tcW w:w="1440" w:type="dxa"/>
          </w:tcPr>
          <w:p>
            <w:pPr>
              <w:spacing w:line="590" w:lineRule="exact"/>
              <w:jc w:val="center"/>
              <w:rPr>
                <w:rFonts w:ascii="方正仿宋_GBK" w:hAnsi="Times New Roman" w:eastAsia="方正仿宋_GBK" w:cs="Times New Roman"/>
                <w:sz w:val="28"/>
                <w:szCs w:val="32"/>
              </w:rPr>
            </w:pPr>
          </w:p>
        </w:tc>
        <w:tc>
          <w:tcPr>
            <w:tcW w:w="1440" w:type="dxa"/>
          </w:tcPr>
          <w:p>
            <w:pPr>
              <w:spacing w:line="590" w:lineRule="exact"/>
              <w:jc w:val="center"/>
              <w:rPr>
                <w:rFonts w:ascii="方正仿宋_GBK" w:hAnsi="Times New Roman" w:eastAsia="方正仿宋_GBK" w:cs="Times New Roman"/>
                <w:sz w:val="28"/>
                <w:szCs w:val="32"/>
              </w:rPr>
            </w:pPr>
          </w:p>
        </w:tc>
        <w:tc>
          <w:tcPr>
            <w:tcW w:w="900" w:type="dxa"/>
          </w:tcPr>
          <w:p>
            <w:pPr>
              <w:spacing w:line="590" w:lineRule="exact"/>
              <w:jc w:val="center"/>
              <w:rPr>
                <w:rFonts w:ascii="方正仿宋_GBK" w:hAnsi="Times New Roman" w:eastAsia="方正仿宋_GBK" w:cs="Times New Roman"/>
                <w:sz w:val="28"/>
                <w:szCs w:val="32"/>
              </w:rPr>
            </w:pPr>
          </w:p>
        </w:tc>
        <w:tc>
          <w:tcPr>
            <w:tcW w:w="1620" w:type="dxa"/>
          </w:tcPr>
          <w:p>
            <w:pPr>
              <w:spacing w:line="590" w:lineRule="exact"/>
              <w:jc w:val="center"/>
              <w:rPr>
                <w:rFonts w:ascii="方正仿宋_GBK" w:hAnsi="Times New Roman" w:eastAsia="方正仿宋_GBK" w:cs="Times New Roman"/>
                <w:sz w:val="28"/>
                <w:szCs w:val="32"/>
              </w:rPr>
            </w:pPr>
          </w:p>
        </w:tc>
        <w:tc>
          <w:tcPr>
            <w:tcW w:w="2520" w:type="dxa"/>
          </w:tcPr>
          <w:p>
            <w:pPr>
              <w:spacing w:line="590" w:lineRule="exact"/>
              <w:jc w:val="center"/>
              <w:rPr>
                <w:rFonts w:ascii="方正仿宋_GBK" w:hAnsi="Times New Roman" w:eastAsia="方正仿宋_GBK" w:cs="Times New Roman"/>
                <w:sz w:val="28"/>
                <w:szCs w:val="32"/>
              </w:rPr>
            </w:pPr>
          </w:p>
        </w:tc>
        <w:tc>
          <w:tcPr>
            <w:tcW w:w="1440" w:type="dxa"/>
          </w:tcPr>
          <w:p>
            <w:pPr>
              <w:spacing w:line="590" w:lineRule="exact"/>
              <w:jc w:val="center"/>
              <w:rPr>
                <w:rFonts w:ascii="方正仿宋_GBK" w:hAnsi="Times New Roman" w:eastAsia="方正仿宋_GBK" w:cs="Times New Roman"/>
                <w:sz w:val="28"/>
                <w:szCs w:val="32"/>
              </w:rPr>
            </w:pPr>
          </w:p>
        </w:tc>
      </w:tr>
    </w:tbl>
    <w:p>
      <w:pPr>
        <w:ind w:firstLine="640" w:firstLineChars="200"/>
      </w:pPr>
      <w:r>
        <w:rPr>
          <w:rFonts w:hint="eastAsia" w:ascii="Times New Roman" w:hAnsi="Times New Roman" w:eastAsia="方正仿宋_GBK" w:cs="Times New Roman"/>
          <w:sz w:val="32"/>
          <w:szCs w:val="24"/>
        </w:rPr>
        <w:t>参加市级比赛教师人数：</w:t>
      </w:r>
      <w:r>
        <w:rPr>
          <w:rFonts w:ascii="Times New Roman" w:hAnsi="Times New Roman" w:eastAsia="方正仿宋_GBK" w:cs="Times New Roman"/>
          <w:sz w:val="32"/>
          <w:szCs w:val="24"/>
          <w:u w:val="single"/>
        </w:rPr>
        <w:t xml:space="preserve">             </w:t>
      </w:r>
      <w:r>
        <w:rPr>
          <w:rFonts w:ascii="Times New Roman" w:hAnsi="Times New Roman" w:eastAsia="方正仿宋_GBK" w:cs="Times New Roman"/>
          <w:sz w:val="32"/>
          <w:szCs w:val="24"/>
        </w:rPr>
        <w:t xml:space="preserve"> </w:t>
      </w:r>
      <w:r>
        <w:rPr>
          <w:rFonts w:hint="eastAsia" w:ascii="Times New Roman" w:hAnsi="Times New Roman" w:eastAsia="方正仿宋_GBK" w:cs="Times New Roman"/>
          <w:sz w:val="32"/>
          <w:szCs w:val="24"/>
        </w:rPr>
        <w:t>参加县（区）级比赛教师人数：</w:t>
      </w:r>
      <w:r>
        <w:rPr>
          <w:rFonts w:ascii="Times New Roman" w:hAnsi="Times New Roman" w:eastAsia="方正仿宋_GBK" w:cs="Times New Roman"/>
          <w:sz w:val="32"/>
          <w:szCs w:val="24"/>
          <w:u w:val="single"/>
        </w:rPr>
        <w:t xml:space="preserve">        </w:t>
      </w:r>
    </w:p>
    <w:p/>
    <w:p>
      <w:pPr>
        <w:rPr>
          <w:rFonts w:hint="default" w:eastAsia="宋体"/>
          <w:lang w:val="en-US" w:eastAsia="zh-CN"/>
        </w:rPr>
      </w:pPr>
      <w:r>
        <w:rPr>
          <w:rFonts w:hint="eastAsia"/>
          <w:lang w:val="en-US" w:eastAsia="zh-CN"/>
        </w:rP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47193"/>
    <w:rsid w:val="3DB47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qFormat/>
    <w:uiPriority w:val="99"/>
    <w:pPr>
      <w:widowControl w:val="0"/>
      <w:tabs>
        <w:tab w:val="center" w:pos="4153"/>
        <w:tab w:val="right" w:pos="8306"/>
      </w:tabs>
      <w:snapToGrid w:val="0"/>
      <w:jc w:val="left"/>
    </w:pPr>
    <w:rPr>
      <w:rFonts w:ascii="Times New Roman" w:hAnsi="Times New Roman" w:eastAsia="仿宋_GB2312" w:cs="Times New Roman"/>
      <w:kern w:val="2"/>
      <w:sz w:val="18"/>
      <w:szCs w:val="20"/>
      <w:lang w:val="en-US" w:eastAsia="zh-CN" w:bidi="ar-SA"/>
    </w:rPr>
  </w:style>
  <w:style w:type="character" w:styleId="5">
    <w:name w:val="page number"/>
    <w:qFormat/>
    <w:uiPriority w:val="99"/>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2026-04-21T08:21:00Z</dcterms:created>
  <dc:creator>钱伟</dc:creator>
  <cp:lastModifiedBy>钱伟</cp:lastModifiedBy>
  <dcterms:modified xsi:type="dcterms:W3CDTF">2026-04-21T08:25:36Z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