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附件2：</w:t>
      </w:r>
    </w:p>
    <w:p>
      <w:pPr>
        <w:rPr>
          <w:b/>
          <w:sz w:val="44"/>
        </w:rPr>
      </w:pPr>
    </w:p>
    <w:p>
      <w:pPr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20</w:t>
      </w:r>
      <w:r>
        <w:rPr>
          <w:rFonts w:ascii="宋体" w:hAnsi="宋体"/>
          <w:b/>
          <w:bCs/>
          <w:sz w:val="44"/>
        </w:rPr>
        <w:t>2</w:t>
      </w:r>
      <w:r>
        <w:rPr>
          <w:rFonts w:hint="eastAsia" w:ascii="宋体" w:hAnsi="宋体"/>
          <w:b/>
          <w:bCs/>
          <w:sz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</w:rPr>
        <w:t>年度淮北市教育信息技术研究课题</w:t>
      </w: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开 题 报 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600" w:lineRule="exact"/>
        <w:ind w:left="880"/>
        <w:rPr>
          <w:rFonts w:ascii="楷体" w:hAnsi="楷体" w:eastAsia="楷体"/>
          <w:b/>
          <w:spacing w:val="30"/>
          <w:sz w:val="32"/>
          <w:u w:val="single"/>
        </w:rPr>
      </w:pPr>
      <w:r>
        <w:rPr>
          <w:rFonts w:hint="eastAsia" w:ascii="楷体" w:hAnsi="楷体" w:eastAsia="楷体"/>
          <w:spacing w:val="30"/>
          <w:sz w:val="32"/>
        </w:rPr>
        <w:t>课题立项号:</w:t>
      </w:r>
      <w:r>
        <w:rPr>
          <w:rFonts w:hint="eastAsia" w:ascii="楷体" w:hAnsi="楷体" w:eastAsia="楷体"/>
          <w:spacing w:val="30"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spacing w:val="30"/>
          <w:sz w:val="32"/>
          <w:u w:val="single"/>
        </w:rPr>
        <w:t xml:space="preserve">       </w:t>
      </w:r>
      <w:r>
        <w:rPr>
          <w:rFonts w:ascii="楷体" w:hAnsi="楷体" w:eastAsia="楷体"/>
          <w:b/>
          <w:spacing w:val="30"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pacing w:val="30"/>
          <w:sz w:val="32"/>
          <w:u w:val="single"/>
        </w:rPr>
        <w:t xml:space="preserve">     </w:t>
      </w:r>
      <w:r>
        <w:rPr>
          <w:rFonts w:hint="eastAsia" w:ascii="楷体" w:hAnsi="楷体" w:eastAsia="楷体"/>
          <w:b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 xml:space="preserve">课 题 名 称 </w:t>
      </w:r>
      <w:r>
        <w:rPr>
          <w:rFonts w:hint="eastAsia" w:ascii="楷体" w:hAnsi="楷体" w:eastAsia="楷体"/>
          <w:spacing w:val="30"/>
          <w:sz w:val="32"/>
        </w:rPr>
        <w:t>:</w:t>
      </w:r>
      <w:r>
        <w:rPr>
          <w:rFonts w:hint="eastAsia" w:ascii="楷体" w:hAnsi="楷体" w:eastAsia="楷体"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</w:t>
      </w:r>
      <w:r>
        <w:rPr>
          <w:rFonts w:hint="eastAsia" w:ascii="楷体" w:hAnsi="楷体" w:eastAsia="楷体"/>
          <w:sz w:val="32"/>
          <w:u w:val="single"/>
        </w:rPr>
        <w:tab/>
      </w:r>
      <w:r>
        <w:rPr>
          <w:rFonts w:hint="eastAsia" w:ascii="楷体" w:hAnsi="楷体" w:eastAsia="楷体"/>
          <w:sz w:val="32"/>
          <w:u w:val="single"/>
        </w:rPr>
        <w:t xml:space="preserve">    </w:t>
      </w:r>
      <w:r>
        <w:rPr>
          <w:rFonts w:hint="eastAsia" w:ascii="楷体" w:hAnsi="楷体" w:eastAsia="楷体"/>
          <w:sz w:val="32"/>
          <w:u w:val="single"/>
        </w:rPr>
        <w:tab/>
      </w:r>
      <w:r>
        <w:rPr>
          <w:rFonts w:hint="eastAsia" w:ascii="楷体" w:hAnsi="楷体" w:eastAsia="楷体"/>
          <w:sz w:val="32"/>
        </w:rPr>
        <w:t xml:space="preserve"> </w:t>
      </w:r>
    </w:p>
    <w:p>
      <w:pPr>
        <w:spacing w:line="600" w:lineRule="exact"/>
        <w:ind w:left="880"/>
        <w:jc w:val="left"/>
        <w:rPr>
          <w:rFonts w:ascii="楷体" w:hAnsi="楷体" w:eastAsia="楷体"/>
          <w:spacing w:val="30"/>
          <w:sz w:val="32"/>
        </w:rPr>
      </w:pPr>
      <w:r>
        <w:rPr>
          <w:rFonts w:hint="eastAsia" w:ascii="楷体" w:hAnsi="楷体" w:eastAsia="楷体"/>
          <w:spacing w:val="30"/>
          <w:sz w:val="32"/>
        </w:rPr>
        <w:t>课题主持人:</w:t>
      </w:r>
      <w:r>
        <w:rPr>
          <w:rFonts w:hint="eastAsia" w:ascii="楷体" w:hAnsi="楷体" w:eastAsia="楷体"/>
          <w:spacing w:val="30"/>
          <w:sz w:val="32"/>
          <w:u w:val="single"/>
        </w:rPr>
        <w:t xml:space="preserve"> </w:t>
      </w:r>
      <w:r>
        <w:rPr>
          <w:rFonts w:hint="eastAsia" w:ascii="宋体" w:hAnsi="宋体" w:eastAsia="宋体"/>
          <w:color w:val="FF0000"/>
          <w:u w:val="single"/>
        </w:rPr>
        <w:t>（电子版录入，纸质版手签）</w:t>
      </w:r>
      <w:r>
        <w:rPr>
          <w:rFonts w:hint="eastAsia" w:ascii="宋体" w:hAnsi="宋体" w:eastAsia="宋体"/>
          <w:spacing w:val="30"/>
          <w:sz w:val="32"/>
          <w:u w:val="single"/>
        </w:rPr>
        <w:t xml:space="preserve"> </w:t>
      </w:r>
      <w:r>
        <w:rPr>
          <w:rFonts w:hint="eastAsia" w:ascii="楷体" w:hAnsi="楷体" w:eastAsia="楷体"/>
          <w:b/>
          <w:spacing w:val="30"/>
          <w:sz w:val="32"/>
          <w:u w:val="single"/>
        </w:rPr>
        <w:t xml:space="preserve"> </w:t>
      </w:r>
      <w:r>
        <w:rPr>
          <w:rFonts w:hint="eastAsia" w:ascii="楷体" w:hAnsi="楷体" w:eastAsia="楷体"/>
          <w:spacing w:val="30"/>
          <w:sz w:val="32"/>
          <w:u w:val="single"/>
        </w:rPr>
        <w:tab/>
      </w:r>
    </w:p>
    <w:p>
      <w:pPr>
        <w:spacing w:line="600" w:lineRule="exact"/>
        <w:ind w:left="880"/>
        <w:jc w:val="left"/>
        <w:rPr>
          <w:rFonts w:ascii="楷体" w:hAnsi="楷体" w:eastAsia="楷体"/>
          <w:spacing w:val="30"/>
          <w:sz w:val="32"/>
        </w:rPr>
      </w:pPr>
      <w:r>
        <w:rPr>
          <w:rFonts w:hint="eastAsia" w:ascii="楷体" w:hAnsi="楷体" w:eastAsia="楷体"/>
          <w:sz w:val="32"/>
          <w:lang w:val="en-US" w:eastAsia="zh-CN"/>
        </w:rPr>
        <w:t>课题承担单位</w:t>
      </w:r>
      <w:r>
        <w:rPr>
          <w:rFonts w:hint="eastAsia" w:ascii="楷体" w:hAnsi="楷体" w:eastAsia="楷体"/>
          <w:spacing w:val="30"/>
          <w:sz w:val="32"/>
        </w:rPr>
        <w:t>:</w:t>
      </w:r>
      <w:r>
        <w:rPr>
          <w:rFonts w:hint="eastAsia" w:ascii="楷体" w:hAnsi="楷体" w:eastAsia="楷体"/>
          <w:sz w:val="32"/>
        </w:rPr>
        <w:t xml:space="preserve"> </w:t>
      </w:r>
      <w:r>
        <w:rPr>
          <w:rFonts w:hint="eastAsia" w:ascii="楷体" w:hAnsi="楷体" w:eastAsia="楷体"/>
          <w:spacing w:val="30"/>
          <w:sz w:val="32"/>
          <w:u w:val="single"/>
        </w:rPr>
        <w:t xml:space="preserve"> </w:t>
      </w:r>
      <w:r>
        <w:rPr>
          <w:rFonts w:hint="eastAsia" w:ascii="宋体" w:hAnsi="宋体" w:eastAsia="宋体"/>
          <w:color w:val="FF0000"/>
          <w:u w:val="single"/>
        </w:rPr>
        <w:t>（电子版录入，纸质版盖章）</w:t>
      </w:r>
      <w:r>
        <w:rPr>
          <w:rFonts w:hint="eastAsia" w:ascii="宋体" w:hAnsi="宋体" w:eastAsia="宋体"/>
          <w:spacing w:val="30"/>
          <w:sz w:val="32"/>
          <w:u w:val="single"/>
        </w:rPr>
        <w:t xml:space="preserve"> </w:t>
      </w:r>
      <w:r>
        <w:rPr>
          <w:rFonts w:hint="eastAsia" w:ascii="楷体" w:hAnsi="楷体" w:eastAsia="楷体"/>
          <w:b/>
          <w:spacing w:val="30"/>
          <w:sz w:val="32"/>
          <w:u w:val="single"/>
        </w:rPr>
        <w:t xml:space="preserve"> </w:t>
      </w:r>
      <w:r>
        <w:rPr>
          <w:rFonts w:hint="eastAsia" w:ascii="楷体" w:hAnsi="楷体" w:eastAsia="楷体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 xml:space="preserve">填 </w:t>
      </w:r>
      <w:r>
        <w:rPr>
          <w:rFonts w:hint="eastAsia" w:ascii="楷体" w:hAnsi="楷体" w:eastAsia="楷体"/>
          <w:sz w:val="32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</w:rPr>
        <w:t>表 日 期</w:t>
      </w:r>
      <w:r>
        <w:rPr>
          <w:rFonts w:hint="eastAsia" w:ascii="楷体" w:hAnsi="楷体" w:eastAsia="楷体"/>
          <w:spacing w:val="30"/>
          <w:sz w:val="32"/>
        </w:rPr>
        <w:t>:</w:t>
      </w:r>
      <w:r>
        <w:rPr>
          <w:rFonts w:hint="eastAsia" w:ascii="楷体" w:hAnsi="楷体" w:eastAsia="楷体"/>
          <w:sz w:val="32"/>
        </w:rPr>
        <w:t xml:space="preserve"> </w:t>
      </w:r>
      <w:r>
        <w:rPr>
          <w:rFonts w:hint="eastAsia" w:ascii="楷体" w:hAnsi="楷体" w:eastAsia="楷体"/>
          <w:b/>
          <w:sz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u w:val="single"/>
        </w:rPr>
        <w:tab/>
      </w:r>
      <w:r>
        <w:rPr>
          <w:rFonts w:hint="eastAsia" w:ascii="楷体" w:hAnsi="楷体" w:eastAsia="楷体"/>
          <w:sz w:val="32"/>
          <w:u w:val="single"/>
        </w:rPr>
        <w:t xml:space="preserve">                  </w:t>
      </w:r>
      <w:r>
        <w:rPr>
          <w:rFonts w:hint="eastAsia" w:ascii="楷体" w:hAnsi="楷体" w:eastAsia="楷体"/>
          <w:sz w:val="32"/>
        </w:rPr>
        <w:t xml:space="preserve"> </w:t>
      </w:r>
    </w:p>
    <w:p>
      <w:pPr>
        <w:spacing w:line="600" w:lineRule="exact"/>
        <w:ind w:left="880"/>
        <w:rPr>
          <w:rFonts w:ascii="宋体"/>
          <w:sz w:val="32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rFonts w:hint="default" w:ascii="楷体" w:hAnsi="楷体" w:eastAsia="楷体"/>
          <w:bCs/>
          <w:sz w:val="28"/>
          <w:lang w:val="en-US" w:eastAsia="zh-CN"/>
        </w:rPr>
      </w:pPr>
      <w:r>
        <w:rPr>
          <w:rFonts w:hint="eastAsia" w:ascii="楷体" w:hAnsi="楷体" w:eastAsia="楷体"/>
          <w:bCs/>
          <w:sz w:val="28"/>
        </w:rPr>
        <w:t>淮北市</w:t>
      </w:r>
      <w:r>
        <w:rPr>
          <w:rFonts w:hint="eastAsia" w:ascii="楷体" w:hAnsi="楷体" w:eastAsia="楷体"/>
          <w:bCs/>
          <w:sz w:val="28"/>
          <w:lang w:val="en-US" w:eastAsia="zh-CN"/>
        </w:rPr>
        <w:t>电化教育馆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lang w:val="en-US" w:eastAsia="zh-CN"/>
        </w:rPr>
        <w:t xml:space="preserve"> 制</w:t>
      </w:r>
    </w:p>
    <w:p>
      <w:pPr>
        <w:jc w:val="center"/>
        <w:rPr>
          <w:rFonts w:ascii="楷体" w:hAnsi="楷体" w:eastAsia="楷体"/>
          <w:bCs/>
          <w:sz w:val="28"/>
        </w:rPr>
      </w:pPr>
      <w:r>
        <w:rPr>
          <w:rFonts w:hint="eastAsia" w:ascii="楷体" w:hAnsi="楷体" w:eastAsia="楷体"/>
          <w:bCs/>
          <w:sz w:val="28"/>
        </w:rPr>
        <w:t>2</w:t>
      </w:r>
      <w:r>
        <w:rPr>
          <w:rFonts w:ascii="楷体" w:hAnsi="楷体" w:eastAsia="楷体"/>
          <w:bCs/>
          <w:sz w:val="28"/>
        </w:rPr>
        <w:t>02</w:t>
      </w:r>
      <w:r>
        <w:rPr>
          <w:rFonts w:hint="eastAsia" w:ascii="楷体" w:hAnsi="楷体" w:eastAsia="楷体"/>
          <w:bCs/>
          <w:sz w:val="28"/>
          <w:lang w:val="en-US" w:eastAsia="zh-CN"/>
        </w:rPr>
        <w:t>5</w:t>
      </w:r>
      <w:r>
        <w:rPr>
          <w:rFonts w:hint="eastAsia" w:ascii="楷体" w:hAnsi="楷体" w:eastAsia="楷体"/>
          <w:bCs/>
          <w:sz w:val="28"/>
        </w:rPr>
        <w:t>年</w:t>
      </w:r>
      <w:r>
        <w:rPr>
          <w:rFonts w:hint="eastAsia" w:ascii="楷体" w:hAnsi="楷体" w:eastAsia="楷体"/>
          <w:bCs/>
          <w:sz w:val="28"/>
          <w:lang w:val="en-US" w:eastAsia="zh-CN"/>
        </w:rPr>
        <w:t>6</w:t>
      </w:r>
      <w:r>
        <w:rPr>
          <w:rFonts w:hint="eastAsia" w:ascii="楷体" w:hAnsi="楷体" w:eastAsia="楷体"/>
          <w:bCs/>
          <w:sz w:val="28"/>
        </w:rPr>
        <w:t>月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开题活动提示：</w:t>
      </w:r>
    </w:p>
    <w:p>
      <w:pPr>
        <w:ind w:firstLine="411" w:firstLineChars="196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1、开题主要研讨课题研究的具体方案，根据课题立项时专家给出的评审意见，进一步研讨课题的目标、内容、方法和研究过程，并听取开题评议专家的意见，进一步修正课题研究方案。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2、参与人员范围与要求：校级领导（至少1人），相关科室负责人，课题组全体成员，教师代表(至少3人)，评议专家（课题组以外人员，至少2人，具备高级教师职称），其他相关人员。</w:t>
      </w:r>
    </w:p>
    <w:p>
      <w:pPr>
        <w:rPr>
          <w:rFonts w:ascii="宋体" w:hAnsi="宋体" w:eastAsia="宋体"/>
          <w:b/>
          <w:szCs w:val="21"/>
        </w:rPr>
      </w:pP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p>
      <w:pPr>
        <w:ind w:firstLine="420" w:firstLineChars="200"/>
        <w:rPr>
          <w:color w:val="FF0000"/>
          <w:szCs w:val="21"/>
        </w:rPr>
      </w:pPr>
    </w:p>
    <w:tbl>
      <w:tblPr>
        <w:tblStyle w:val="6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8645" w:type="dxa"/>
            <w:shd w:val="clear" w:color="auto" w:fill="auto"/>
          </w:tcPr>
          <w:p>
            <w:pPr>
              <w:rPr>
                <w:rFonts w:ascii="宋体" w:hAnsi="宋体" w:eastAsia="宋体"/>
                <w:color w:val="7F7F7F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数据项：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（务必准确、完整填写）</w:t>
            </w:r>
          </w:p>
          <w:p>
            <w:pPr>
              <w:ind w:firstLine="411" w:firstLineChars="19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1、立项号：</w:t>
            </w:r>
          </w:p>
          <w:p>
            <w:pPr>
              <w:ind w:firstLine="411" w:firstLineChars="19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2、课题名称：</w:t>
            </w:r>
          </w:p>
          <w:p>
            <w:pPr>
              <w:ind w:firstLine="411" w:firstLineChars="19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3、主持人：主持人1姓名、主持人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姓名</w:t>
            </w:r>
          </w:p>
          <w:p>
            <w:pPr>
              <w:ind w:firstLine="411" w:firstLineChars="196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、联系电话：主持人1电话、主持人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电话</w:t>
            </w:r>
          </w:p>
          <w:p>
            <w:pPr>
              <w:ind w:firstLine="411" w:firstLineChars="196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、课题组总人数：共  人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（含主持人）</w:t>
            </w:r>
          </w:p>
          <w:p>
            <w:pPr>
              <w:ind w:firstLine="411" w:firstLineChars="196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、课题组成员：成员1姓名、成员2姓名、</w:t>
            </w:r>
            <w:r>
              <w:rPr>
                <w:rFonts w:ascii="宋体" w:hAnsi="宋体" w:eastAsia="宋体"/>
                <w:szCs w:val="21"/>
              </w:rPr>
              <w:t>……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（顿号隔开）</w:t>
            </w:r>
          </w:p>
          <w:p>
            <w:pPr>
              <w:ind w:firstLine="411" w:firstLineChars="196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7、研究周期：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(选填：1年或</w:t>
            </w:r>
            <w:r>
              <w:rPr>
                <w:rFonts w:ascii="宋体" w:hAnsi="宋体" w:eastAsia="宋体"/>
                <w:color w:val="FF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年)</w:t>
            </w:r>
          </w:p>
          <w:p>
            <w:pPr>
              <w:ind w:firstLine="411" w:firstLineChars="196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、结题时间：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(选填：</w:t>
            </w:r>
            <w:r>
              <w:rPr>
                <w:rFonts w:ascii="宋体" w:hAnsi="宋体" w:eastAsia="宋体"/>
                <w:color w:val="FF000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月或</w:t>
            </w:r>
            <w:r>
              <w:rPr>
                <w:rFonts w:ascii="宋体" w:hAnsi="宋体" w:eastAsia="宋体"/>
                <w:color w:val="FF0000"/>
                <w:szCs w:val="21"/>
              </w:rPr>
              <w:t>202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8645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一、开题记录：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1、开题时间：</w:t>
            </w:r>
            <w:r>
              <w:rPr>
                <w:rFonts w:ascii="宋体" w:hAnsi="宋体" w:eastAsia="宋体"/>
              </w:rPr>
              <w:t>202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2、开题地点：</w:t>
            </w:r>
          </w:p>
          <w:p>
            <w:pPr>
              <w:ind w:firstLine="210" w:firstLineChars="100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、开题</w:t>
            </w:r>
            <w:r>
              <w:rPr>
                <w:rFonts w:hint="eastAsia" w:ascii="宋体" w:hAnsi="宋体" w:eastAsia="宋体"/>
                <w:color w:val="000000"/>
              </w:rPr>
              <w:t>活动主持人：</w:t>
            </w:r>
          </w:p>
          <w:p>
            <w:pPr>
              <w:ind w:firstLine="210" w:firstLineChars="1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</w:rPr>
              <w:t>4</w:t>
            </w:r>
            <w:r>
              <w:rPr>
                <w:rFonts w:hint="eastAsia" w:ascii="宋体" w:hAnsi="宋体" w:eastAsia="宋体"/>
                <w:color w:val="000000"/>
              </w:rPr>
              <w:t>、评议专家：</w:t>
            </w:r>
            <w:r>
              <w:rPr>
                <w:rFonts w:hint="eastAsia" w:ascii="宋体" w:hAnsi="宋体" w:eastAsia="宋体"/>
              </w:rPr>
              <w:t>专家1姓名、</w:t>
            </w:r>
            <w:r>
              <w:rPr>
                <w:rFonts w:hint="eastAsia" w:ascii="宋体" w:hAnsi="宋体" w:eastAsia="宋体"/>
                <w:lang w:val="en-US" w:eastAsia="zh-CN"/>
              </w:rPr>
              <w:t>单位、职称</w:t>
            </w:r>
          </w:p>
          <w:p>
            <w:pPr>
              <w:ind w:firstLine="1470" w:firstLineChars="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专家2姓名、</w:t>
            </w:r>
            <w:r>
              <w:rPr>
                <w:rFonts w:hint="eastAsia" w:ascii="宋体" w:hAnsi="宋体" w:eastAsia="宋体"/>
                <w:lang w:val="en-US" w:eastAsia="zh-CN"/>
              </w:rPr>
              <w:t>单位、职称</w:t>
            </w:r>
            <w:r>
              <w:rPr>
                <w:rFonts w:ascii="宋体" w:hAnsi="宋体" w:eastAsia="宋体"/>
              </w:rPr>
              <w:t>……</w:t>
            </w:r>
            <w:r>
              <w:rPr>
                <w:rFonts w:hint="eastAsia" w:ascii="宋体" w:hAnsi="宋体" w:eastAsia="宋体"/>
                <w:color w:val="FF0000"/>
              </w:rPr>
              <w:t>（课题组以外人员，高级职称，2人以上）</w:t>
            </w:r>
          </w:p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、全体参与人员：人员1姓名、人员2姓名、</w:t>
            </w:r>
            <w:r>
              <w:rPr>
                <w:rFonts w:ascii="宋体" w:hAnsi="宋体" w:eastAsia="宋体"/>
              </w:rPr>
              <w:t>……</w:t>
            </w:r>
            <w:r>
              <w:rPr>
                <w:rFonts w:hint="eastAsia" w:ascii="宋体" w:hAnsi="宋体" w:eastAsia="宋体"/>
              </w:rPr>
              <w:t xml:space="preserve">，其中校领导为：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，科室负责人为：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，教师代表为： </w:t>
            </w:r>
            <w:r>
              <w:rPr>
                <w:rFonts w:ascii="宋体" w:hAnsi="宋体" w:eastAsia="宋体"/>
              </w:rPr>
              <w:t xml:space="preserve">          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ind w:firstLine="210" w:firstLineChars="100"/>
              <w:rPr>
                <w:rFonts w:ascii="宋体" w:hAnsi="宋体" w:eastAsia="宋体"/>
                <w:color w:val="FF0000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、开题活动概况：</w:t>
            </w:r>
            <w:r>
              <w:rPr>
                <w:rFonts w:hint="eastAsia" w:ascii="宋体" w:hAnsi="宋体" w:eastAsia="宋体"/>
                <w:color w:val="FF0000"/>
              </w:rPr>
              <w:t>（1</w:t>
            </w:r>
            <w:r>
              <w:rPr>
                <w:rFonts w:ascii="宋体" w:hAnsi="宋体" w:eastAsia="宋体"/>
                <w:color w:val="FF0000"/>
              </w:rPr>
              <w:t>000</w:t>
            </w:r>
            <w:r>
              <w:rPr>
                <w:rFonts w:hint="eastAsia" w:ascii="宋体" w:hAnsi="宋体" w:eastAsia="宋体"/>
                <w:color w:val="FF0000"/>
              </w:rPr>
              <w:t>字左右）</w:t>
            </w:r>
          </w:p>
          <w:p>
            <w:pPr>
              <w:rPr>
                <w:rFonts w:ascii="宋体" w:hAnsi="宋体" w:eastAsia="宋体"/>
                <w:color w:val="FF0000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</w:tbl>
    <w:p/>
    <w:p>
      <w:pPr>
        <w:rPr>
          <w:rFonts w:ascii="宋体" w:hAnsi="宋体" w:eastAsia="宋体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0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二、开题报告要点：</w:t>
            </w:r>
            <w:r>
              <w:rPr>
                <w:rFonts w:hint="eastAsia" w:ascii="宋体" w:hAnsi="宋体" w:eastAsia="宋体"/>
                <w:color w:val="FF0000"/>
              </w:rPr>
              <w:t>（含研究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对象</w:t>
            </w:r>
            <w:r>
              <w:rPr>
                <w:rFonts w:hint="eastAsia" w:ascii="宋体" w:hAnsi="宋体" w:eastAsia="宋体"/>
                <w:color w:val="FF0000"/>
              </w:rPr>
              <w:t>、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概念界定、框架思路、</w:t>
            </w:r>
            <w:r>
              <w:rPr>
                <w:rFonts w:hint="eastAsia" w:ascii="宋体" w:hAnsi="宋体" w:eastAsia="宋体"/>
                <w:color w:val="FF0000"/>
              </w:rPr>
              <w:t>研究目标、研究内容、研究方法、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实施步骤</w:t>
            </w:r>
            <w:r>
              <w:rPr>
                <w:rFonts w:hint="eastAsia" w:ascii="宋体" w:hAnsi="宋体" w:eastAsia="宋体"/>
                <w:color w:val="FF0000"/>
              </w:rPr>
              <w:t>、工作分工、预期成果等，其中研究方法、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实施步骤</w:t>
            </w:r>
            <w:r>
              <w:rPr>
                <w:rFonts w:hint="eastAsia" w:ascii="宋体" w:hAnsi="宋体" w:eastAsia="宋体"/>
                <w:color w:val="FF0000"/>
              </w:rPr>
              <w:t>等,需具体明确、可操作，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实施步骤</w:t>
            </w:r>
            <w:r>
              <w:rPr>
                <w:rFonts w:hint="eastAsia" w:ascii="宋体" w:hAnsi="宋体" w:eastAsia="宋体"/>
                <w:color w:val="FF0000"/>
              </w:rPr>
              <w:t>按时间顺序具体到月，</w:t>
            </w:r>
            <w:r>
              <w:rPr>
                <w:rFonts w:ascii="宋体" w:hAnsi="宋体" w:eastAsia="宋体"/>
                <w:color w:val="FF0000"/>
              </w:rPr>
              <w:t>3000字左右。）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课题主持人：</w:t>
            </w:r>
            <w:r>
              <w:rPr>
                <w:rFonts w:hint="eastAsia" w:ascii="宋体" w:hAnsi="宋体" w:eastAsia="宋体"/>
                <w:color w:val="FF0000"/>
              </w:rPr>
              <w:t>（电子版录入，纸质版手签）</w:t>
            </w:r>
            <w:r>
              <w:rPr>
                <w:rFonts w:ascii="宋体" w:hAnsi="宋体" w:eastAsia="宋体"/>
              </w:rPr>
              <w:t xml:space="preserve"> 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ascii="宋体" w:hAnsi="宋体" w:eastAsia="宋体"/>
              </w:rPr>
              <w:t>年  月  日</w:t>
            </w:r>
          </w:p>
        </w:tc>
      </w:tr>
    </w:tbl>
    <w:p/>
    <w:p/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color w:val="FF0000"/>
              </w:rPr>
            </w:pPr>
            <w:r>
              <w:rPr>
                <w:rFonts w:hint="eastAsia" w:ascii="宋体" w:hAnsi="宋体" w:eastAsia="宋体"/>
              </w:rPr>
              <w:t>三、专家评议要点：</w:t>
            </w:r>
            <w:r>
              <w:rPr>
                <w:rFonts w:hint="eastAsia" w:ascii="宋体" w:hAnsi="宋体" w:eastAsia="宋体"/>
                <w:color w:val="FF0000"/>
              </w:rPr>
              <w:t>（侧重于对开题报告要点逐项进行可行性评估，并提出意见和建议，1000字左右。</w:t>
            </w:r>
            <w:r>
              <w:rPr>
                <w:rFonts w:ascii="宋体" w:hAnsi="宋体" w:eastAsia="宋体"/>
                <w:bCs/>
                <w:color w:val="FF0000"/>
              </w:rPr>
              <w:t>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  <w:color w:val="FF0000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</w:rPr>
            </w:pPr>
          </w:p>
          <w:p>
            <w:pPr>
              <w:jc w:val="right"/>
              <w:rPr>
                <w:rFonts w:ascii="宋体" w:hAnsi="宋体" w:eastAsia="宋体"/>
              </w:rPr>
            </w:pPr>
          </w:p>
          <w:p>
            <w:pPr>
              <w:wordWrap w:val="0"/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评议专家：</w:t>
            </w:r>
            <w:r>
              <w:rPr>
                <w:rFonts w:hint="eastAsia" w:ascii="宋体" w:hAnsi="宋体" w:eastAsia="宋体"/>
                <w:color w:val="FF0000"/>
              </w:rPr>
              <w:t xml:space="preserve">（电子版录入，纸质版手签） </w:t>
            </w:r>
            <w:r>
              <w:rPr>
                <w:rFonts w:ascii="宋体" w:hAnsi="宋体" w:eastAsia="宋体"/>
                <w:color w:val="FF0000"/>
              </w:rPr>
              <w:t xml:space="preserve">      </w:t>
            </w:r>
          </w:p>
          <w:p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wordWrap w:val="0"/>
              <w:ind w:right="420"/>
              <w:jc w:val="right"/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t xml:space="preserve">  </w:t>
            </w:r>
          </w:p>
          <w:p/>
        </w:tc>
      </w:tr>
    </w:tbl>
    <w:p/>
    <w:p/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</w:rPr>
              <w:t>、重要变更：</w:t>
            </w:r>
            <w:r>
              <w:rPr>
                <w:rFonts w:hint="eastAsia" w:ascii="宋体" w:hAnsi="宋体" w:eastAsia="宋体"/>
                <w:color w:val="FF0000"/>
              </w:rPr>
              <w:t>（侧重说明对照课题申请材料，根据课题立项评审专家意见，和开题时评议专家的意见所作的研究计划调整，1000字左右。）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</w:rPr>
              <w:t>、所在单位意见：</w:t>
            </w:r>
            <w:r>
              <w:rPr>
                <w:rFonts w:hint="eastAsia" w:ascii="宋体" w:hAnsi="宋体" w:eastAsia="宋体"/>
                <w:color w:val="FF0000"/>
              </w:rPr>
              <w:t>（主要表明对课题的支持态度，包括课题研究所需资金、软硬件设施等。）</w:t>
            </w:r>
          </w:p>
          <w:p>
            <w:pPr>
              <w:rPr>
                <w:rFonts w:ascii="宋体" w:hAnsi="宋体" w:eastAsia="宋体"/>
                <w:color w:val="FF0000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单位负责人：</w:t>
            </w:r>
            <w:r>
              <w:rPr>
                <w:rFonts w:hint="eastAsia" w:ascii="宋体" w:hAnsi="宋体" w:eastAsia="宋体"/>
                <w:color w:val="FF0000"/>
              </w:rPr>
              <w:t xml:space="preserve">（电子版录入，纸质版手签） </w:t>
            </w:r>
            <w:r>
              <w:rPr>
                <w:rFonts w:ascii="宋体" w:hAnsi="宋体" w:eastAsia="宋体"/>
                <w:color w:val="FF0000"/>
              </w:rPr>
              <w:t xml:space="preserve">  </w:t>
            </w:r>
            <w:r>
              <w:rPr>
                <w:rFonts w:ascii="宋体" w:hAnsi="宋体" w:eastAsia="宋体"/>
              </w:rPr>
              <w:t xml:space="preserve"> </w:t>
            </w: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</w:t>
            </w:r>
            <w:r>
              <w:rPr>
                <w:rFonts w:hint="eastAsia" w:ascii="宋体" w:hAnsi="宋体" w:eastAsia="宋体"/>
                <w:lang w:val="en-US" w:eastAsia="zh-CN"/>
              </w:rPr>
              <w:t>承担单位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color w:val="FF0000"/>
              </w:rPr>
              <w:t>（电子版录入，纸质加盖公章）</w:t>
            </w:r>
          </w:p>
          <w:p>
            <w:pPr>
              <w:jc w:val="righ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</w:t>
            </w:r>
          </w:p>
          <w:p>
            <w:pPr>
              <w:ind w:right="42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/>
    <w:p>
      <w:pPr>
        <w:pStyle w:val="2"/>
        <w:rPr>
          <w:rFonts w:hint="eastAsia" w:hAnsi="宋体"/>
          <w:b/>
          <w:bCs/>
          <w:szCs w:val="21"/>
        </w:rPr>
      </w:pPr>
    </w:p>
    <w:p>
      <w:pPr>
        <w:pStyle w:val="2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附：开题活动实证材料（需按以下顺序完整提供）</w:t>
      </w:r>
    </w:p>
    <w:p>
      <w:pPr>
        <w:pStyle w:val="2"/>
        <w:rPr>
          <w:rFonts w:hAnsi="宋体"/>
          <w:szCs w:val="21"/>
        </w:rPr>
      </w:pPr>
    </w:p>
    <w:p>
      <w:pPr>
        <w:pStyle w:val="2"/>
        <w:spacing w:line="276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1.开题活动议程表（扫描或拍照）</w:t>
      </w:r>
    </w:p>
    <w:p>
      <w:pPr>
        <w:pStyle w:val="2"/>
        <w:spacing w:line="276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2.开题活动全体人员签到表（扫描或拍照）</w:t>
      </w:r>
    </w:p>
    <w:p>
      <w:pPr>
        <w:pStyle w:val="2"/>
        <w:spacing w:line="276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3.开题活动会议记录（扫描或拍照）</w:t>
      </w:r>
    </w:p>
    <w:p>
      <w:pPr>
        <w:pStyle w:val="2"/>
        <w:spacing w:line="276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4.开题活动现场照片（至少5张，含带会标全景照片至少1张） 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AE"/>
    <w:rsid w:val="00015553"/>
    <w:rsid w:val="001969F2"/>
    <w:rsid w:val="0020146B"/>
    <w:rsid w:val="00230C73"/>
    <w:rsid w:val="002D3595"/>
    <w:rsid w:val="00307809"/>
    <w:rsid w:val="00332EEA"/>
    <w:rsid w:val="00356B6E"/>
    <w:rsid w:val="003B2A5D"/>
    <w:rsid w:val="00403172"/>
    <w:rsid w:val="0042354B"/>
    <w:rsid w:val="004408F1"/>
    <w:rsid w:val="004F4E8E"/>
    <w:rsid w:val="005A0154"/>
    <w:rsid w:val="005C1E2A"/>
    <w:rsid w:val="005C283C"/>
    <w:rsid w:val="0069438E"/>
    <w:rsid w:val="006D6672"/>
    <w:rsid w:val="007134B3"/>
    <w:rsid w:val="007246E1"/>
    <w:rsid w:val="008D06E1"/>
    <w:rsid w:val="009121B7"/>
    <w:rsid w:val="009948E6"/>
    <w:rsid w:val="009F78EE"/>
    <w:rsid w:val="00A24331"/>
    <w:rsid w:val="00C151CF"/>
    <w:rsid w:val="00C26A28"/>
    <w:rsid w:val="00C52D4A"/>
    <w:rsid w:val="00CD1137"/>
    <w:rsid w:val="00CD6D9B"/>
    <w:rsid w:val="00CF4864"/>
    <w:rsid w:val="00D0479D"/>
    <w:rsid w:val="00D331C3"/>
    <w:rsid w:val="00DE727C"/>
    <w:rsid w:val="00E20623"/>
    <w:rsid w:val="00ED62A0"/>
    <w:rsid w:val="00EF2BE0"/>
    <w:rsid w:val="00F653B9"/>
    <w:rsid w:val="00F66221"/>
    <w:rsid w:val="00F80EAE"/>
    <w:rsid w:val="00FB77CB"/>
    <w:rsid w:val="09332970"/>
    <w:rsid w:val="0AD20EBB"/>
    <w:rsid w:val="0D83155D"/>
    <w:rsid w:val="0E2647B9"/>
    <w:rsid w:val="0F6C7D68"/>
    <w:rsid w:val="3ED313DA"/>
    <w:rsid w:val="4B9A3847"/>
    <w:rsid w:val="4F986E60"/>
    <w:rsid w:val="7121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qFormat/>
    <w:uiPriority w:val="0"/>
    <w:rPr>
      <w:rFonts w:ascii="宋体" w:hAnsi="Courier New" w:eastAsia="宋体"/>
      <w:kern w:val="2"/>
      <w:sz w:val="21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</Words>
  <Characters>1316</Characters>
  <Lines>10</Lines>
  <Paragraphs>3</Paragraphs>
  <TotalTime>69</TotalTime>
  <ScaleCrop>false</ScaleCrop>
  <LinksUpToDate>false</LinksUpToDate>
  <CharactersWithSpaces>1543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2021-05-17T11:27:00Z</dcterms:created>
  <dc:creator>孙益新</dc:creator>
  <cp:lastModifiedBy>王玉</cp:lastModifiedBy>
  <cp:lastPrinted>2025-06-12T02:29:57Z</cp:lastPrinted>
  <dcterms:modified xsi:type="dcterms:W3CDTF">2025-06-12T02:50:19Z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