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>附件：</w:t>
      </w:r>
    </w:p>
    <w:tbl>
      <w:tblPr>
        <w:tblStyle w:val="2"/>
        <w:tblW w:w="1501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50"/>
        <w:gridCol w:w="851"/>
        <w:gridCol w:w="850"/>
        <w:gridCol w:w="2694"/>
        <w:gridCol w:w="850"/>
        <w:gridCol w:w="2777"/>
        <w:gridCol w:w="1101"/>
        <w:gridCol w:w="2043"/>
        <w:gridCol w:w="2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01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6"/>
                <w:szCs w:val="36"/>
              </w:rPr>
              <w:t>淮北市2024年普通高中优质课评选暨课例研究活动结果公布名单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县区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单位（全称暨单位公章）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指导老师姓名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指导教师单位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（全称暨单位公章）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市奖奖次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选手证书编号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指导教师证书编号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濉溪县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李永生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安徽省濉溪县第二中学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张明明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安徽省濉溪县第二中学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HB2024PTGZYZK01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杨光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安徽省淮北市第一中学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刘瑾瑾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安徽省淮北市第一中学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HB2024PTGZYZK02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朱旭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淮北市第十二中学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李丙恩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淮北市第十二中学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HB2024PTGZYZK03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濉溪县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曹洁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安徽省濉溪县第二中学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王玲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安徽省濉溪县第二中学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HB2024PTGZYZK04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董现云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淮北师范大学附属实验中学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曹海荣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淮北师范大学附属实验中学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HB2024PTGZYZK05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王超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安徽省淮北市第一中学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牛小娟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安徽省淮北市第一中学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HB2024PTGZYZK06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濉溪县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王倩倩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周影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HB2024PTGZYZK07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濉溪县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王五俠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罗倩倩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HB2024PTGZYZK08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濉溪县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陈艳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安徽省濉溪县第一中学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吴静静 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安徽省濉溪县第二中学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HB2024PTGZYZK09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杜集区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韩俊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淮北市开渠中学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吴芳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淮北市开渠中学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HB2024PTGZYZK10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雷德彬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淮北市实验高级中学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夏恭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淮北市实验高级中学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濉溪县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任明梅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安徽省濉溪县孙疃中学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马婷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安徽省濉溪县孙疃中学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徐喜梅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淮北市实验高级中学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韩进清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淮北市实验高级中学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HB2024PTGZYZK13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陈凯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淮北市第十二中学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董强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淮北市第十二中学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HB2024PTGZYZK14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濉溪县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代龙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刘钦钊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HB2024PTGZYZK15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顾绍颖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淮北师范大学附属实验中学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张子善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淮北师范大学附属实验中学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HB2024PTGZYZK16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顾岩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淮北市实验高级中学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陈园园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淮北市实验高级中学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HB2024PTGZYZK17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陈标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安徽省淮北市第一中学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代光亮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安徽省淮北市第一中学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HB2024PTGZYZK18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濉溪县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侯征南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安徽省濉溪县第二中学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丁桂芳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安徽省濉溪县第二中学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HB2024PTGZYZK19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濉溪县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李亚楠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安徽省濉溪县第二中学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吴素英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安徽省濉溪县第二中学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HB2024PTGZYZK20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烈山区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秦昊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淮北市第七中学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李永刚 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淮北市第七中学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HB2024PTGZYZK21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濉溪县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王峰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安徽省濉溪县第二中学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孙旭东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安徽省濉溪县第二中学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HB2024PTGZYZK22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相山区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代云云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淮北市天一中学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杜展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淮北市天一中学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HB2024PTGZYZK23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濉溪县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马仕彪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程彬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HB2024PTGZYZK24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秦峰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淮北市实验高级中学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王加强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淮北市实验高级中学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HB2024PTGZYZK25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杜集区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吴敏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淮北市开渠中学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黄孝红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淮北市开渠中学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HB2024PTGZYZK26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张东雨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安徽省淮北市第一中学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李建国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安徽省淮北市第一中学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HB2024PTGZYZK27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濉溪县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张勇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张晓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HB2024PTGZYZK28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濉溪县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郭媚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安徽省濉溪县第二中学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李坤鹏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安徽省濉溪县第二中学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HB2024PTGZYZK29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郝贝贝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淮北市实验高级中学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孙伟伟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淮北市实验高级中学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HB2024PTGZYZK30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濉溪县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秦静静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姜德藻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HB2024PTGZYZK31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邢安忠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安徽省淮北市第一中学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李乐天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安徽省淮北市第一中学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HB2024PTGZYZK32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周曦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淮北市实验高级中学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刘芬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淮北市实验高级中学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HB2024PTGZYZK33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程傲祎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淮北市第十二中学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周侠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淮北市第十二中学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HB2024PTGZYZK34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濉溪县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黄姗姗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姜德藻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HB2024PTGZYZK35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濉溪县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李杰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安徽省濉溪县孙疃中学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张国梁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安徽省濉溪县孙疃中学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HB2024PTGZYZK36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孙思路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淮北市实验高级中学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董卉颖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淮北市实验高级中学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HB2024PTGZYZK37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濉溪县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王源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钱文芳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HB2024PTGZYZK38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濉溪县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闫敏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安徽省濉溪县第二中学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周影影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安徽省濉溪县第二中学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HB2024PTGZYZK39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张梦妍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安徽省淮北市第一中学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况伟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安徽省淮北市第一中学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HB2024PTGZYZK40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濉溪县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李猛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陈现伟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HB2024PTGZYZK41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濉溪县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李楠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濉溪县临涣中学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李凤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濉溪县临涣中学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HB2024PTGZYZK42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李天向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安徽省淮北市第一中学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况伟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安徽省淮北市第一中学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HB2024PTGZYZK43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濉溪县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牛培培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安徽省濉溪县孙疃中学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董素敏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安徽省濉溪县孙疃中学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烈山区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任玮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淮北市第七中学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朱良启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淮北市第七中学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HB2024PTGZYZK45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濉溪县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王倩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濉溪县临涣中学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张蔷薇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濉溪县临涣中学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HB2024PTGZYZK46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张悦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淮北市第五中学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陈晨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淮北市第五中学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HB2024PTGZYZK47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ZD-HB2024PTGZYZK47</w:t>
            </w:r>
          </w:p>
        </w:tc>
      </w:tr>
    </w:tbl>
    <w:p>
      <w:pPr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注：各学科各奖次名单以选手姓氏拼音排名为序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B1178"/>
    <w:rsid w:val="2E7B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2024-09-09T08:12:00Z</dcterms:created>
  <dc:creator>钱伟</dc:creator>
  <cp:lastModifiedBy>钱伟</cp:lastModifiedBy>
  <dcterms:modified xsi:type="dcterms:W3CDTF">2024-09-09T08:12:36Z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