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2"/>
        <w:spacing w:line="560" w:lineRule="exact"/>
        <w:ind w:firstLine="0" w:firstLineChars="0"/>
        <w:jc w:val="center"/>
        <w:rPr>
          <w:rStyle w:val="5"/>
          <w:rFonts w:ascii="Times New Roman" w:hAnsi="Times New Roman" w:cs="Times New Roman"/>
          <w:b/>
          <w:color w:val="000000"/>
        </w:rPr>
      </w:pPr>
      <w:bookmarkStart w:id="0" w:name="_GoBack"/>
      <w:r>
        <w:rPr>
          <w:rStyle w:val="5"/>
          <w:rFonts w:hint="default" w:ascii="Times New Roman" w:hAnsi="Times New Roman" w:cs="Times New Roman"/>
          <w:b/>
          <w:color w:val="000000"/>
        </w:rPr>
        <w:t>监护人知情同意书</w:t>
      </w:r>
    </w:p>
    <w:bookmarkEnd w:id="0"/>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一、本人自愿报名参加比赛并签署本告知的责任书。</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 、本人已全面了解并同意遵守组委会所制订的各项竞赛规程、规则、要求及采取的安全措施。</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三、本人已完全了解自己的身体状况 ,确认自已身体健康状况良好,比赛前一个月已到二级及以上医院体检 ,具备各参赛条件,并在比赛前购买了“人身意外伤害保险 ” ;监护人经审慎评估,确认被监护人身体状况符合参赛条件,并自愿承担相应风险。</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四、本人充分了解比赛可能出现的风险 ,且已准备必要的防范措施 ,以对自己安全负责的态度参赛。</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五、本人愿意承担比赛期间发生的自身意外风险责任,且同意对于非组委会原因造成的伤害等任何形式的损失组委会不承担任何形式的赔偿。</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六、本人同意接受组委会在比赛期间提供的现场急救性质的医疗,但在离开现场后,在医院救治等发生的相关费用由本人(队)负责。</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七、本人(队)承诺以自己的名义参赛 ,决不冒名顶替 ,否则自愿承担全部责任。</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八、本人及家长(监护人)已认真阅读并全面理解以上内容 ,且对上述内容予以确认并承担相应的法律责任。</w:t>
      </w:r>
    </w:p>
    <w:p>
      <w:pPr>
        <w:spacing w:line="500" w:lineRule="exact"/>
        <w:ind w:firstLine="560" w:firstLineChars="200"/>
        <w:rPr>
          <w:rFonts w:hint="eastAsia" w:ascii="仿宋_GB2312" w:hAnsi="仿宋_GB2312" w:eastAsia="仿宋_GB2312" w:cs="仿宋_GB2312"/>
          <w:color w:val="000000"/>
          <w:sz w:val="28"/>
          <w:szCs w:val="28"/>
        </w:rPr>
      </w:pPr>
    </w:p>
    <w:p>
      <w:pPr>
        <w:spacing w:line="500" w:lineRule="exact"/>
        <w:ind w:firstLine="560" w:firstLineChars="200"/>
        <w:rPr>
          <w:rFonts w:hint="eastAsia" w:ascii="仿宋_GB2312" w:hAnsi="仿宋_GB2312" w:eastAsia="仿宋_GB2312" w:cs="仿宋_GB2312"/>
          <w:color w:val="000000"/>
          <w:sz w:val="28"/>
          <w:szCs w:val="28"/>
        </w:rPr>
      </w:pPr>
    </w:p>
    <w:p>
      <w:pPr>
        <w:snapToGrid w:val="0"/>
        <w:spacing w:line="400" w:lineRule="exact"/>
        <w:rPr>
          <w:rFonts w:hint="eastAsia" w:ascii="仿宋_GB2312" w:hAnsi="宋体" w:eastAsia="仿宋_GB2312"/>
          <w:color w:val="000000"/>
          <w:sz w:val="28"/>
          <w:szCs w:val="21"/>
        </w:rPr>
      </w:pPr>
      <w:r>
        <w:rPr>
          <w:rFonts w:hint="eastAsia" w:ascii="仿宋_GB2312" w:hAnsi="宋体" w:eastAsia="仿宋_GB2312"/>
          <w:color w:val="000000"/>
          <w:sz w:val="28"/>
          <w:szCs w:val="21"/>
        </w:rPr>
        <w:t xml:space="preserve">运动员姓名：     </w:t>
      </w:r>
      <w:r>
        <w:rPr>
          <w:rFonts w:hint="eastAsia" w:ascii="仿宋_GB2312" w:hAnsi="宋体" w:eastAsia="仿宋_GB2312"/>
          <w:color w:val="000000"/>
          <w:sz w:val="28"/>
          <w:szCs w:val="21"/>
          <w:lang w:val="en-US" w:eastAsia="zh-CN"/>
        </w:rPr>
        <w:t xml:space="preserve">          </w:t>
      </w:r>
      <w:r>
        <w:rPr>
          <w:rFonts w:hint="eastAsia" w:ascii="仿宋_GB2312" w:hAnsi="宋体" w:eastAsia="仿宋_GB2312"/>
          <w:color w:val="000000"/>
          <w:sz w:val="28"/>
          <w:szCs w:val="21"/>
        </w:rPr>
        <w:t xml:space="preserve">运动员家长（监护人）签名：       </w:t>
      </w:r>
    </w:p>
    <w:p>
      <w:pPr>
        <w:snapToGrid w:val="0"/>
        <w:spacing w:line="400" w:lineRule="exact"/>
        <w:rPr>
          <w:rFonts w:hint="eastAsia" w:ascii="仿宋" w:hAnsi="仿宋" w:eastAsia="仿宋" w:cs="仿宋"/>
          <w:sz w:val="24"/>
          <w:szCs w:val="24"/>
          <w:lang w:val="en-US" w:eastAsia="zh-CN"/>
        </w:rPr>
      </w:pPr>
    </w:p>
    <w:p>
      <w:pPr>
        <w:snapToGrid w:val="0"/>
        <w:spacing w:line="400" w:lineRule="exact"/>
        <w:ind w:firstLine="5120" w:firstLineChars="1600"/>
        <w:rPr>
          <w:rFonts w:hint="eastAsia" w:ascii="仿宋_GB2312" w:hAnsi="仿宋_GB2312" w:eastAsia="仿宋_GB2312" w:cs="仿宋_GB2312"/>
          <w:color w:val="000000"/>
          <w:sz w:val="28"/>
          <w:szCs w:val="28"/>
        </w:rPr>
      </w:pPr>
      <w:r>
        <w:rPr>
          <w:rFonts w:hint="eastAsia" w:ascii="仿宋" w:hAnsi="仿宋" w:eastAsia="仿宋" w:cs="仿宋"/>
          <w:sz w:val="32"/>
          <w:szCs w:val="32"/>
          <w:lang w:val="en-US"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B32A2"/>
    <w:rsid w:val="778B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2024-05-16T08:28:00Z</dcterms:created>
  <dc:creator>钱伟</dc:creator>
  <cp:lastModifiedBy>钱伟</cp:lastModifiedBy>
  <dcterms:modified xsi:type="dcterms:W3CDTF">2024-05-16T08:28:34Z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