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1B1" w:rsidRPr="00033C7A" w:rsidRDefault="006A51B1" w:rsidP="00033C7A">
      <w:pPr>
        <w:jc w:val="left"/>
        <w:rPr>
          <w:sz w:val="52"/>
          <w:szCs w:val="52"/>
        </w:rPr>
      </w:pPr>
    </w:p>
    <w:p w:rsidR="006A51B1" w:rsidRPr="00033C7A" w:rsidRDefault="006A51B1" w:rsidP="006A51B1">
      <w:pPr>
        <w:jc w:val="center"/>
        <w:rPr>
          <w:b/>
          <w:sz w:val="52"/>
          <w:szCs w:val="52"/>
        </w:rPr>
      </w:pPr>
      <w:r w:rsidRPr="00033C7A">
        <w:rPr>
          <w:rFonts w:hint="eastAsia"/>
          <w:b/>
          <w:sz w:val="52"/>
          <w:szCs w:val="52"/>
        </w:rPr>
        <w:t>机器人</w:t>
      </w:r>
      <w:r w:rsidRPr="00033C7A">
        <w:rPr>
          <w:b/>
          <w:sz w:val="52"/>
          <w:szCs w:val="52"/>
        </w:rPr>
        <w:t>任务挑战赛</w:t>
      </w:r>
    </w:p>
    <w:p w:rsidR="00C6027B" w:rsidRPr="00033C7A" w:rsidRDefault="00C6027B" w:rsidP="006A51B1">
      <w:pPr>
        <w:jc w:val="center"/>
        <w:rPr>
          <w:b/>
          <w:sz w:val="40"/>
        </w:rPr>
      </w:pPr>
    </w:p>
    <w:p w:rsidR="006A51B1" w:rsidRPr="00033C7A" w:rsidRDefault="00033C7A" w:rsidP="006A51B1"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---</w:t>
      </w:r>
      <w:r w:rsidR="00C6027B" w:rsidRPr="00033C7A">
        <w:rPr>
          <w:rFonts w:hint="eastAsia"/>
          <w:b/>
          <w:sz w:val="40"/>
        </w:rPr>
        <w:t>点球</w:t>
      </w:r>
      <w:r w:rsidR="00C6027B" w:rsidRPr="00033C7A">
        <w:rPr>
          <w:b/>
          <w:sz w:val="40"/>
        </w:rPr>
        <w:t>大赛</w:t>
      </w:r>
      <w:r w:rsidR="006A51B1" w:rsidRPr="00033C7A">
        <w:rPr>
          <w:b/>
          <w:sz w:val="40"/>
        </w:rPr>
        <w:t>规则</w:t>
      </w:r>
    </w:p>
    <w:p w:rsidR="006A51B1" w:rsidRDefault="006A51B1" w:rsidP="003B6221">
      <w:pPr>
        <w:rPr>
          <w:sz w:val="40"/>
        </w:rPr>
      </w:pPr>
    </w:p>
    <w:p w:rsidR="006A51B1" w:rsidRPr="006A51B1" w:rsidRDefault="006A51B1" w:rsidP="006A51B1">
      <w:pPr>
        <w:pStyle w:val="a3"/>
        <w:numPr>
          <w:ilvl w:val="0"/>
          <w:numId w:val="1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6A51B1">
        <w:rPr>
          <w:rFonts w:ascii="新宋体" w:eastAsia="新宋体" w:hAnsi="新宋体" w:hint="eastAsia"/>
          <w:b/>
          <w:sz w:val="28"/>
        </w:rPr>
        <w:t>比赛</w:t>
      </w:r>
      <w:r w:rsidRPr="006A51B1">
        <w:rPr>
          <w:rFonts w:ascii="新宋体" w:eastAsia="新宋体" w:hAnsi="新宋体"/>
          <w:b/>
          <w:sz w:val="28"/>
        </w:rPr>
        <w:t>队伍</w:t>
      </w:r>
    </w:p>
    <w:p w:rsidR="006A51B1" w:rsidRPr="003B6221" w:rsidRDefault="00F07070" w:rsidP="006A51B1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 w:hint="eastAsia"/>
          <w:b/>
          <w:sz w:val="28"/>
        </w:rPr>
        <w:t>参赛</w:t>
      </w:r>
      <w:r w:rsidR="006A51B1" w:rsidRPr="003B6221">
        <w:rPr>
          <w:rFonts w:ascii="新宋体" w:eastAsia="新宋体" w:hAnsi="新宋体"/>
          <w:b/>
          <w:sz w:val="28"/>
        </w:rPr>
        <w:t>组别</w:t>
      </w:r>
      <w:r w:rsidR="006A51B1" w:rsidRPr="003B6221">
        <w:rPr>
          <w:rFonts w:ascii="新宋体" w:eastAsia="新宋体" w:hAnsi="新宋体" w:hint="eastAsia"/>
          <w:b/>
          <w:sz w:val="28"/>
        </w:rPr>
        <w:t>设置</w:t>
      </w:r>
    </w:p>
    <w:p w:rsidR="006A51B1" w:rsidRDefault="006A51B1" w:rsidP="006A51B1">
      <w:pPr>
        <w:pStyle w:val="a3"/>
        <w:ind w:left="1440" w:firstLineChars="0" w:firstLine="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小学组、</w:t>
      </w:r>
      <w:r w:rsidR="00DC7C06">
        <w:rPr>
          <w:rFonts w:ascii="新宋体" w:eastAsia="新宋体" w:hAnsi="新宋体" w:hint="eastAsia"/>
          <w:sz w:val="28"/>
        </w:rPr>
        <w:t>初中</w:t>
      </w:r>
      <w:r w:rsidRPr="006A51B1">
        <w:rPr>
          <w:rFonts w:ascii="新宋体" w:eastAsia="新宋体" w:hAnsi="新宋体" w:hint="eastAsia"/>
          <w:sz w:val="28"/>
        </w:rPr>
        <w:t>组</w:t>
      </w:r>
    </w:p>
    <w:p w:rsidR="006A51B1" w:rsidRPr="003B6221" w:rsidRDefault="006A51B1" w:rsidP="006A51B1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3B6221">
        <w:rPr>
          <w:rFonts w:ascii="新宋体" w:eastAsia="新宋体" w:hAnsi="新宋体" w:hint="eastAsia"/>
          <w:b/>
          <w:sz w:val="28"/>
        </w:rPr>
        <w:t>参赛队要求</w:t>
      </w:r>
    </w:p>
    <w:p w:rsidR="006A51B1" w:rsidRDefault="006A51B1" w:rsidP="006A51B1">
      <w:pPr>
        <w:pStyle w:val="a3"/>
        <w:ind w:left="1440" w:firstLineChars="0" w:firstLine="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每个</w:t>
      </w:r>
      <w:r>
        <w:rPr>
          <w:rFonts w:ascii="新宋体" w:eastAsia="新宋体" w:hAnsi="新宋体"/>
          <w:sz w:val="28"/>
        </w:rPr>
        <w:t>队伍由</w:t>
      </w:r>
      <w:r>
        <w:rPr>
          <w:rFonts w:ascii="新宋体" w:eastAsia="新宋体" w:hAnsi="新宋体" w:hint="eastAsia"/>
          <w:sz w:val="28"/>
        </w:rPr>
        <w:t>1</w:t>
      </w:r>
      <w:r>
        <w:rPr>
          <w:rFonts w:ascii="新宋体" w:eastAsia="新宋体" w:hAnsi="新宋体"/>
          <w:sz w:val="28"/>
        </w:rPr>
        <w:t>-2</w:t>
      </w:r>
      <w:r>
        <w:rPr>
          <w:rFonts w:ascii="新宋体" w:eastAsia="新宋体" w:hAnsi="新宋体" w:hint="eastAsia"/>
          <w:sz w:val="28"/>
        </w:rPr>
        <w:t>名</w:t>
      </w:r>
      <w:r>
        <w:rPr>
          <w:rFonts w:ascii="新宋体" w:eastAsia="新宋体" w:hAnsi="新宋体"/>
          <w:sz w:val="28"/>
        </w:rPr>
        <w:t>学生组成</w:t>
      </w:r>
      <w:r w:rsidR="00C6027B">
        <w:rPr>
          <w:rFonts w:ascii="新宋体" w:eastAsia="新宋体" w:hAnsi="新宋体" w:hint="eastAsia"/>
          <w:sz w:val="28"/>
        </w:rPr>
        <w:t>，</w:t>
      </w:r>
      <w:r w:rsidR="00C6027B">
        <w:rPr>
          <w:rFonts w:ascii="新宋体" w:eastAsia="新宋体" w:hAnsi="新宋体"/>
          <w:sz w:val="28"/>
        </w:rPr>
        <w:t>每个队伍一名指导老师</w:t>
      </w:r>
    </w:p>
    <w:p w:rsidR="00C6027B" w:rsidRPr="003B6221" w:rsidRDefault="00C6027B" w:rsidP="003B6221">
      <w:pPr>
        <w:pStyle w:val="a3"/>
        <w:numPr>
          <w:ilvl w:val="0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3B6221">
        <w:rPr>
          <w:rFonts w:ascii="新宋体" w:eastAsia="新宋体" w:hAnsi="新宋体" w:hint="eastAsia"/>
          <w:b/>
          <w:sz w:val="28"/>
        </w:rPr>
        <w:t>比赛</w:t>
      </w:r>
      <w:r w:rsidRPr="003B6221">
        <w:rPr>
          <w:rFonts w:ascii="新宋体" w:eastAsia="新宋体" w:hAnsi="新宋体"/>
          <w:b/>
          <w:sz w:val="28"/>
        </w:rPr>
        <w:t>场地和</w:t>
      </w:r>
      <w:r w:rsidRPr="003B6221">
        <w:rPr>
          <w:rFonts w:ascii="新宋体" w:eastAsia="新宋体" w:hAnsi="新宋体" w:hint="eastAsia"/>
          <w:b/>
          <w:sz w:val="28"/>
        </w:rPr>
        <w:t>足球</w:t>
      </w:r>
    </w:p>
    <w:p w:rsidR="00C6027B" w:rsidRPr="003B6221" w:rsidRDefault="00C6027B" w:rsidP="003B6221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3B6221">
        <w:rPr>
          <w:rFonts w:ascii="新宋体" w:eastAsia="新宋体" w:hAnsi="新宋体" w:hint="eastAsia"/>
          <w:b/>
          <w:sz w:val="28"/>
        </w:rPr>
        <w:t>赛台</w:t>
      </w:r>
    </w:p>
    <w:p w:rsidR="00C6027B" w:rsidRDefault="00CF1D9A" w:rsidP="00C6027B">
      <w:pPr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1026" type="#_x0000_t202" style="position:absolute;margin-left:324.75pt;margin-top:202.2pt;width:84.75pt;height:110.6pt;z-index:2516705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" filled="f" stroked="f">
            <v:textbox style="mso-fit-shape-to-text:t">
              <w:txbxContent>
                <w:p w:rsidR="003B6221" w:rsidRPr="00C6027B" w:rsidRDefault="00854BAF" w:rsidP="003B6221">
                  <w:pPr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控</w:t>
                  </w:r>
                  <w:r w:rsidR="003B6221">
                    <w:rPr>
                      <w:rFonts w:hint="eastAsia"/>
                      <w:b/>
                      <w:sz w:val="28"/>
                    </w:rPr>
                    <w:t>球区</w:t>
                  </w:r>
                </w:p>
              </w:txbxContent>
            </v:textbox>
            <w10:wrap type="square"/>
          </v:shape>
        </w:pict>
      </w:r>
      <w:r>
        <w:rPr>
          <w:rFonts w:ascii="新宋体" w:eastAsia="新宋体" w:hAnsi="新宋体"/>
          <w:noProof/>
          <w:sz w:val="28"/>
        </w:rPr>
        <w:pict>
          <v:shape id="文本框 5" o:spid="_x0000_s1027" type="#_x0000_t202" style="position:absolute;margin-left:218.2pt;margin-top:199.2pt;width:84.75pt;height:110.6pt;z-index:25166848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" filled="f" stroked="f">
            <v:textbox style="mso-fit-shape-to-text:t">
              <w:txbxContent>
                <w:p w:rsidR="00C6027B" w:rsidRPr="00C6027B" w:rsidRDefault="00C6027B" w:rsidP="00C6027B">
                  <w:pPr>
                    <w:rPr>
                      <w:b/>
                      <w:sz w:val="28"/>
                    </w:rPr>
                  </w:pPr>
                  <w:r>
                    <w:rPr>
                      <w:rFonts w:hint="eastAsia"/>
                      <w:b/>
                      <w:sz w:val="28"/>
                    </w:rPr>
                    <w:t>射门区</w:t>
                  </w:r>
                </w:p>
              </w:txbxContent>
            </v:textbox>
            <w10:wrap type="square"/>
          </v:shape>
        </w:pict>
      </w:r>
      <w:r>
        <w:rPr>
          <w:rFonts w:ascii="新宋体" w:eastAsia="新宋体" w:hAnsi="新宋体"/>
          <w:noProof/>
          <w:sz w:val="28"/>
        </w:rPr>
        <w:pict>
          <v:shape id="文本框 4" o:spid="_x0000_s1028" type="#_x0000_t202" style="position:absolute;margin-left:93.75pt;margin-top:199.95pt;width:52.5pt;height:110.6pt;z-index:25166643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" filled="f" stroked="f">
            <v:textbox style="mso-fit-shape-to-text:t">
              <w:txbxContent>
                <w:p w:rsidR="00C6027B" w:rsidRPr="00C6027B" w:rsidRDefault="00C6027B" w:rsidP="00C6027B">
                  <w:pPr>
                    <w:rPr>
                      <w:b/>
                      <w:sz w:val="28"/>
                    </w:rPr>
                  </w:pPr>
                  <w:r w:rsidRPr="00C6027B">
                    <w:rPr>
                      <w:rFonts w:hint="eastAsia"/>
                      <w:b/>
                      <w:sz w:val="28"/>
                    </w:rPr>
                    <w:t>禁区</w:t>
                  </w:r>
                </w:p>
              </w:txbxContent>
            </v:textbox>
            <w10:wrap type="square"/>
          </v:shape>
        </w:pict>
      </w:r>
      <w:r>
        <w:rPr>
          <w:rFonts w:ascii="新宋体" w:eastAsia="新宋体" w:hAnsi="新宋体"/>
          <w:noProof/>
          <w:sz w:val="28"/>
        </w:rPr>
        <w:pict>
          <v:shape id="文本框 3" o:spid="_x0000_s1029" type="#_x0000_t202" style="position:absolute;margin-left:57.75pt;margin-top:139.2pt;width:21.75pt;height:110.6pt;z-index:25166438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" filled="f" stroked="f">
            <v:textbox style="mso-fit-shape-to-text:t">
              <w:txbxContent>
                <w:p w:rsidR="00C6027B" w:rsidRDefault="00C6027B" w:rsidP="00C6027B">
                  <w:pPr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球</w:t>
                  </w:r>
                </w:p>
                <w:p w:rsidR="00C6027B" w:rsidRPr="00C6027B" w:rsidRDefault="00C6027B" w:rsidP="00C6027B">
                  <w:pPr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门</w:t>
                  </w:r>
                </w:p>
              </w:txbxContent>
            </v:textbox>
            <w10:wrap type="square"/>
          </v:shape>
        </w:pict>
      </w:r>
      <w:r>
        <w:rPr>
          <w:rFonts w:ascii="新宋体" w:eastAsia="新宋体" w:hAnsi="新宋体"/>
          <w:noProof/>
          <w:sz w:val="28"/>
        </w:rPr>
        <w:pict>
          <v:shape id="文本框 2" o:spid="_x0000_s1030" type="#_x0000_t202" style="position:absolute;margin-left:197.25pt;margin-top:144.45pt;width:52.5pt;height:110.6pt;z-index:25166233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" filled="f" stroked="f">
            <v:textbox style="mso-fit-shape-to-text:t">
              <w:txbxContent>
                <w:p w:rsidR="00C6027B" w:rsidRPr="00C6027B" w:rsidRDefault="00C6027B">
                  <w:pPr>
                    <w:rPr>
                      <w:sz w:val="20"/>
                    </w:rPr>
                  </w:pPr>
                  <w:r w:rsidRPr="00C6027B">
                    <w:rPr>
                      <w:rFonts w:hint="eastAsia"/>
                      <w:sz w:val="20"/>
                    </w:rPr>
                    <w:t>出发区</w:t>
                  </w:r>
                </w:p>
              </w:txbxContent>
            </v:textbox>
            <w10:wrap type="square"/>
          </v:shape>
        </w:pict>
      </w:r>
      <w:r w:rsidR="00C6027B">
        <w:rPr>
          <w:rFonts w:ascii="新宋体" w:eastAsia="新宋体" w:hAnsi="新宋体" w:hint="eastAsia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843915</wp:posOffset>
            </wp:positionV>
            <wp:extent cx="4038600" cy="2245995"/>
            <wp:effectExtent l="0" t="0" r="0" b="190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未命名(4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245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/>
          <w:noProof/>
          <w:sz w:val="28"/>
        </w:rPr>
        <w:pict>
          <v:shape id="_x0000_s1031" type="#_x0000_t202" style="position:absolute;margin-left:0;margin-top:246.45pt;width:39.75pt;height:110.6pt;z-index:251660288;visibility:visible;mso-height-percent:200;mso-wrap-distance-top:3.6pt;mso-wrap-distance-bottom:3.6pt;mso-position-horizontal:center;mso-position-horizontal-relative:margin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" filled="f" stroked="f">
            <v:textbox style="mso-fit-shape-to-text:t">
              <w:txbxContent>
                <w:p w:rsidR="00C6027B" w:rsidRDefault="00C6027B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  <w10:wrap type="square" anchorx="margin"/>
          </v:shape>
        </w:pict>
      </w:r>
      <w:r w:rsidR="00C6027B">
        <w:rPr>
          <w:rFonts w:ascii="新宋体" w:eastAsia="新宋体" w:hAnsi="新宋体" w:hint="eastAsia"/>
          <w:sz w:val="28"/>
        </w:rPr>
        <w:t xml:space="preserve">     </w:t>
      </w:r>
      <w:r w:rsidR="00593C3C">
        <w:rPr>
          <w:rFonts w:ascii="新宋体" w:eastAsia="新宋体" w:hAnsi="新宋体"/>
          <w:sz w:val="28"/>
        </w:rPr>
        <w:t>2.1.1</w:t>
      </w:r>
      <w:r w:rsidR="00C6027B">
        <w:rPr>
          <w:rFonts w:ascii="新宋体" w:eastAsia="新宋体" w:hAnsi="新宋体" w:hint="eastAsia"/>
          <w:sz w:val="28"/>
        </w:rPr>
        <w:t>任务</w:t>
      </w:r>
      <w:r w:rsidR="00C6027B">
        <w:rPr>
          <w:rFonts w:ascii="新宋体" w:eastAsia="新宋体" w:hAnsi="新宋体"/>
          <w:sz w:val="28"/>
        </w:rPr>
        <w:t>挑战赛点球大赛</w:t>
      </w:r>
      <w:r w:rsidR="00C6027B">
        <w:rPr>
          <w:rFonts w:ascii="新宋体" w:eastAsia="新宋体" w:hAnsi="新宋体" w:hint="eastAsia"/>
          <w:sz w:val="28"/>
        </w:rPr>
        <w:t>的</w:t>
      </w:r>
      <w:r w:rsidR="00C6027B">
        <w:rPr>
          <w:rFonts w:ascii="新宋体" w:eastAsia="新宋体" w:hAnsi="新宋体"/>
          <w:sz w:val="28"/>
        </w:rPr>
        <w:t>赛台</w:t>
      </w:r>
      <w:r w:rsidR="00C6027B">
        <w:rPr>
          <w:rFonts w:ascii="新宋体" w:eastAsia="新宋体" w:hAnsi="新宋体" w:hint="eastAsia"/>
          <w:sz w:val="28"/>
        </w:rPr>
        <w:t>长1600</w:t>
      </w:r>
      <w:r w:rsidR="00C6027B">
        <w:rPr>
          <w:rFonts w:ascii="新宋体" w:eastAsia="新宋体" w:hAnsi="新宋体"/>
          <w:sz w:val="28"/>
        </w:rPr>
        <w:t>mm</w:t>
      </w:r>
      <w:r w:rsidR="00C6027B">
        <w:rPr>
          <w:rFonts w:ascii="新宋体" w:eastAsia="新宋体" w:hAnsi="新宋体" w:hint="eastAsia"/>
          <w:sz w:val="28"/>
        </w:rPr>
        <w:t>、</w:t>
      </w:r>
      <w:r w:rsidR="00C6027B">
        <w:rPr>
          <w:rFonts w:ascii="新宋体" w:eastAsia="新宋体" w:hAnsi="新宋体"/>
          <w:sz w:val="28"/>
        </w:rPr>
        <w:t>宽</w:t>
      </w:r>
      <w:r w:rsidR="00C6027B">
        <w:rPr>
          <w:rFonts w:ascii="新宋体" w:eastAsia="新宋体" w:hAnsi="新宋体" w:hint="eastAsia"/>
          <w:sz w:val="28"/>
        </w:rPr>
        <w:t>900</w:t>
      </w:r>
      <w:r w:rsidR="00C6027B">
        <w:rPr>
          <w:rFonts w:ascii="新宋体" w:eastAsia="新宋体" w:hAnsi="新宋体"/>
          <w:sz w:val="28"/>
        </w:rPr>
        <w:t>mm</w:t>
      </w:r>
      <w:r w:rsidR="00C6027B">
        <w:rPr>
          <w:rFonts w:ascii="新宋体" w:eastAsia="新宋体" w:hAnsi="新宋体" w:hint="eastAsia"/>
          <w:sz w:val="28"/>
        </w:rPr>
        <w:t>，赛台</w:t>
      </w:r>
      <w:r w:rsidR="00C6027B">
        <w:rPr>
          <w:rFonts w:ascii="新宋体" w:eastAsia="新宋体" w:hAnsi="新宋体"/>
          <w:sz w:val="28"/>
        </w:rPr>
        <w:t>如图</w:t>
      </w:r>
      <w:r w:rsidR="00C6027B">
        <w:rPr>
          <w:rFonts w:ascii="新宋体" w:eastAsia="新宋体" w:hAnsi="新宋体" w:hint="eastAsia"/>
          <w:sz w:val="28"/>
        </w:rPr>
        <w:t>1所示</w:t>
      </w:r>
    </w:p>
    <w:p w:rsidR="00C6027B" w:rsidRDefault="00C6027B" w:rsidP="00C6027B">
      <w:pPr>
        <w:jc w:val="left"/>
        <w:rPr>
          <w:rFonts w:ascii="新宋体" w:eastAsia="新宋体" w:hAnsi="新宋体"/>
          <w:sz w:val="28"/>
        </w:rPr>
      </w:pPr>
    </w:p>
    <w:p w:rsidR="00C6027B" w:rsidRDefault="00C6027B" w:rsidP="00C6027B">
      <w:pPr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lastRenderedPageBreak/>
        <w:t xml:space="preserve">     2.1.2</w:t>
      </w:r>
      <w:r>
        <w:rPr>
          <w:rFonts w:ascii="新宋体" w:eastAsia="新宋体" w:hAnsi="新宋体"/>
          <w:sz w:val="28"/>
        </w:rPr>
        <w:t xml:space="preserve"> </w:t>
      </w:r>
      <w:r>
        <w:rPr>
          <w:rFonts w:ascii="新宋体" w:eastAsia="新宋体" w:hAnsi="新宋体" w:hint="eastAsia"/>
          <w:sz w:val="28"/>
        </w:rPr>
        <w:t>出发区</w:t>
      </w:r>
      <w:r>
        <w:rPr>
          <w:rFonts w:ascii="新宋体" w:eastAsia="新宋体" w:hAnsi="新宋体"/>
          <w:sz w:val="28"/>
        </w:rPr>
        <w:t>尺寸为</w:t>
      </w:r>
      <w:r>
        <w:rPr>
          <w:rFonts w:ascii="新宋体" w:eastAsia="新宋体" w:hAnsi="新宋体" w:hint="eastAsia"/>
          <w:sz w:val="28"/>
        </w:rPr>
        <w:t>200</w:t>
      </w:r>
      <w:r>
        <w:rPr>
          <w:rFonts w:ascii="新宋体" w:eastAsia="新宋体" w:hAnsi="新宋体"/>
          <w:sz w:val="28"/>
        </w:rPr>
        <w:t>mm</w:t>
      </w:r>
      <w:r w:rsidRPr="00C6027B">
        <w:rPr>
          <w:rFonts w:ascii="新宋体" w:eastAsia="新宋体" w:hAnsi="新宋体" w:hint="eastAsia"/>
          <w:sz w:val="28"/>
        </w:rPr>
        <w:t>×</w:t>
      </w:r>
      <w:r w:rsidR="003B6221">
        <w:rPr>
          <w:rFonts w:ascii="新宋体" w:eastAsia="新宋体" w:hAnsi="新宋体" w:hint="eastAsia"/>
          <w:sz w:val="28"/>
        </w:rPr>
        <w:t>200</w:t>
      </w:r>
      <w:r w:rsidR="003B6221">
        <w:rPr>
          <w:rFonts w:ascii="新宋体" w:eastAsia="新宋体" w:hAnsi="新宋体"/>
          <w:sz w:val="28"/>
        </w:rPr>
        <w:t>mm，禁区尺寸</w:t>
      </w:r>
      <w:r w:rsidR="003B6221">
        <w:rPr>
          <w:rFonts w:ascii="新宋体" w:eastAsia="新宋体" w:hAnsi="新宋体" w:hint="eastAsia"/>
          <w:sz w:val="28"/>
        </w:rPr>
        <w:t>550</w:t>
      </w:r>
      <w:r w:rsidR="003B6221">
        <w:rPr>
          <w:rFonts w:ascii="新宋体" w:eastAsia="新宋体" w:hAnsi="新宋体"/>
          <w:sz w:val="28"/>
        </w:rPr>
        <w:t>mm</w:t>
      </w:r>
      <w:r w:rsidR="003B6221" w:rsidRPr="00C6027B">
        <w:rPr>
          <w:rFonts w:ascii="新宋体" w:eastAsia="新宋体" w:hAnsi="新宋体" w:hint="eastAsia"/>
          <w:sz w:val="28"/>
        </w:rPr>
        <w:t>×</w:t>
      </w:r>
      <w:r w:rsidR="003B6221">
        <w:rPr>
          <w:rFonts w:ascii="新宋体" w:eastAsia="新宋体" w:hAnsi="新宋体" w:hint="eastAsia"/>
          <w:sz w:val="28"/>
        </w:rPr>
        <w:t>900</w:t>
      </w:r>
      <w:r w:rsidR="003B6221">
        <w:rPr>
          <w:rFonts w:ascii="新宋体" w:eastAsia="新宋体" w:hAnsi="新宋体"/>
          <w:sz w:val="28"/>
        </w:rPr>
        <w:t>mm，</w:t>
      </w:r>
      <w:proofErr w:type="gramStart"/>
      <w:r w:rsidR="003B6221">
        <w:rPr>
          <w:rFonts w:ascii="新宋体" w:eastAsia="新宋体" w:hAnsi="新宋体"/>
          <w:sz w:val="28"/>
        </w:rPr>
        <w:t>射门区</w:t>
      </w:r>
      <w:proofErr w:type="gramEnd"/>
      <w:r w:rsidR="003B6221">
        <w:rPr>
          <w:rFonts w:ascii="新宋体" w:eastAsia="新宋体" w:hAnsi="新宋体"/>
          <w:sz w:val="28"/>
        </w:rPr>
        <w:t>尺寸</w:t>
      </w:r>
      <w:r w:rsidR="003B6221">
        <w:rPr>
          <w:rFonts w:ascii="新宋体" w:eastAsia="新宋体" w:hAnsi="新宋体" w:hint="eastAsia"/>
          <w:sz w:val="28"/>
        </w:rPr>
        <w:t>750</w:t>
      </w:r>
      <w:r w:rsidR="003B6221">
        <w:rPr>
          <w:rFonts w:ascii="新宋体" w:eastAsia="新宋体" w:hAnsi="新宋体"/>
          <w:sz w:val="28"/>
        </w:rPr>
        <w:t>mm</w:t>
      </w:r>
      <w:r w:rsidR="003B6221" w:rsidRPr="00C6027B">
        <w:rPr>
          <w:rFonts w:ascii="新宋体" w:eastAsia="新宋体" w:hAnsi="新宋体" w:hint="eastAsia"/>
          <w:sz w:val="28"/>
        </w:rPr>
        <w:t>×</w:t>
      </w:r>
      <w:r w:rsidR="003B6221">
        <w:rPr>
          <w:rFonts w:ascii="新宋体" w:eastAsia="新宋体" w:hAnsi="新宋体" w:hint="eastAsia"/>
          <w:sz w:val="28"/>
        </w:rPr>
        <w:t>900</w:t>
      </w:r>
      <w:r w:rsidR="003B6221">
        <w:rPr>
          <w:rFonts w:ascii="新宋体" w:eastAsia="新宋体" w:hAnsi="新宋体"/>
          <w:sz w:val="28"/>
        </w:rPr>
        <w:t>mm</w:t>
      </w:r>
      <w:r w:rsidR="003B6221">
        <w:rPr>
          <w:rFonts w:ascii="新宋体" w:eastAsia="新宋体" w:hAnsi="新宋体" w:hint="eastAsia"/>
          <w:sz w:val="28"/>
        </w:rPr>
        <w:t>，</w:t>
      </w:r>
      <w:r w:rsidR="00854BAF">
        <w:rPr>
          <w:rFonts w:ascii="新宋体" w:eastAsia="新宋体" w:hAnsi="新宋体" w:hint="eastAsia"/>
          <w:sz w:val="28"/>
        </w:rPr>
        <w:t>控</w:t>
      </w:r>
      <w:r w:rsidR="003B6221">
        <w:rPr>
          <w:rFonts w:ascii="新宋体" w:eastAsia="新宋体" w:hAnsi="新宋体" w:hint="eastAsia"/>
          <w:sz w:val="28"/>
        </w:rPr>
        <w:t>球区</w:t>
      </w:r>
      <w:r w:rsidR="003B6221">
        <w:rPr>
          <w:rFonts w:ascii="新宋体" w:eastAsia="新宋体" w:hAnsi="新宋体"/>
          <w:sz w:val="28"/>
        </w:rPr>
        <w:t>尺寸</w:t>
      </w:r>
      <w:r w:rsidR="003B6221">
        <w:rPr>
          <w:rFonts w:ascii="新宋体" w:eastAsia="新宋体" w:hAnsi="新宋体" w:hint="eastAsia"/>
          <w:sz w:val="28"/>
        </w:rPr>
        <w:t>300</w:t>
      </w:r>
      <w:r w:rsidR="003B6221">
        <w:rPr>
          <w:rFonts w:ascii="新宋体" w:eastAsia="新宋体" w:hAnsi="新宋体"/>
          <w:sz w:val="28"/>
        </w:rPr>
        <w:t>mm</w:t>
      </w:r>
      <w:r w:rsidR="003B6221" w:rsidRPr="00C6027B">
        <w:rPr>
          <w:rFonts w:ascii="新宋体" w:eastAsia="新宋体" w:hAnsi="新宋体" w:hint="eastAsia"/>
          <w:sz w:val="28"/>
        </w:rPr>
        <w:t>×</w:t>
      </w:r>
      <w:r w:rsidR="003B6221">
        <w:rPr>
          <w:rFonts w:ascii="新宋体" w:eastAsia="新宋体" w:hAnsi="新宋体" w:hint="eastAsia"/>
          <w:sz w:val="28"/>
        </w:rPr>
        <w:t>900</w:t>
      </w:r>
      <w:r w:rsidR="003B6221">
        <w:rPr>
          <w:rFonts w:ascii="新宋体" w:eastAsia="新宋体" w:hAnsi="新宋体"/>
          <w:sz w:val="28"/>
        </w:rPr>
        <w:t>mm</w:t>
      </w:r>
      <w:r w:rsidR="00B13846">
        <w:rPr>
          <w:rFonts w:ascii="新宋体" w:eastAsia="新宋体" w:hAnsi="新宋体"/>
          <w:sz w:val="28"/>
        </w:rPr>
        <w:t>，球门尺寸</w:t>
      </w:r>
      <w:r w:rsidR="00B13846">
        <w:rPr>
          <w:rFonts w:ascii="新宋体" w:eastAsia="新宋体" w:hAnsi="新宋体" w:hint="eastAsia"/>
          <w:sz w:val="28"/>
        </w:rPr>
        <w:t>宽度200m</w:t>
      </w:r>
      <w:r w:rsidR="003B6221">
        <w:rPr>
          <w:rFonts w:ascii="新宋体" w:eastAsia="新宋体" w:hAnsi="新宋体"/>
          <w:sz w:val="28"/>
        </w:rPr>
        <w:t>m</w:t>
      </w:r>
      <w:r w:rsidR="00B13846">
        <w:rPr>
          <w:rFonts w:ascii="新宋体" w:eastAsia="新宋体" w:hAnsi="新宋体" w:hint="eastAsia"/>
          <w:sz w:val="28"/>
        </w:rPr>
        <w:t>深10</w:t>
      </w:r>
      <w:r w:rsidR="003B6221">
        <w:rPr>
          <w:rFonts w:ascii="新宋体" w:eastAsia="新宋体" w:hAnsi="新宋体"/>
          <w:sz w:val="28"/>
        </w:rPr>
        <w:t>0mm高</w:t>
      </w:r>
      <w:r w:rsidR="003B6221">
        <w:rPr>
          <w:rFonts w:ascii="新宋体" w:eastAsia="新宋体" w:hAnsi="新宋体" w:hint="eastAsia"/>
          <w:sz w:val="28"/>
        </w:rPr>
        <w:t>125</w:t>
      </w:r>
      <w:r w:rsidR="003B6221">
        <w:rPr>
          <w:rFonts w:ascii="新宋体" w:eastAsia="新宋体" w:hAnsi="新宋体"/>
          <w:sz w:val="28"/>
        </w:rPr>
        <w:t>mm</w:t>
      </w:r>
      <w:r w:rsidR="00854BAF">
        <w:rPr>
          <w:rFonts w:ascii="新宋体" w:eastAsia="新宋体" w:hAnsi="新宋体" w:hint="eastAsia"/>
          <w:sz w:val="28"/>
        </w:rPr>
        <w:t>，控球区</w:t>
      </w:r>
      <w:r w:rsidR="00854BAF">
        <w:rPr>
          <w:rFonts w:ascii="新宋体" w:eastAsia="新宋体" w:hAnsi="新宋体"/>
          <w:sz w:val="28"/>
        </w:rPr>
        <w:t>中黑色圆点为球</w:t>
      </w:r>
      <w:r w:rsidR="00854BAF">
        <w:rPr>
          <w:rFonts w:ascii="新宋体" w:eastAsia="新宋体" w:hAnsi="新宋体" w:hint="eastAsia"/>
          <w:sz w:val="28"/>
        </w:rPr>
        <w:t>的</w:t>
      </w:r>
      <w:r w:rsidR="00854BAF">
        <w:rPr>
          <w:rFonts w:ascii="新宋体" w:eastAsia="新宋体" w:hAnsi="新宋体"/>
          <w:sz w:val="28"/>
        </w:rPr>
        <w:t>摆放位置</w:t>
      </w:r>
      <w:r w:rsidR="00455864">
        <w:rPr>
          <w:rFonts w:ascii="新宋体" w:eastAsia="新宋体" w:hAnsi="新宋体" w:hint="eastAsia"/>
          <w:sz w:val="28"/>
        </w:rPr>
        <w:t>，</w:t>
      </w:r>
      <w:r w:rsidR="00B13846">
        <w:rPr>
          <w:rFonts w:ascii="新宋体" w:eastAsia="新宋体" w:hAnsi="新宋体" w:hint="eastAsia"/>
          <w:sz w:val="28"/>
        </w:rPr>
        <w:t>具体数量视以赛场摆放为准，</w:t>
      </w:r>
      <w:r w:rsidR="00455864">
        <w:rPr>
          <w:rFonts w:ascii="新宋体" w:eastAsia="新宋体" w:hAnsi="新宋体"/>
          <w:sz w:val="28"/>
        </w:rPr>
        <w:t>每个球下放置一个滑轮皮套用作固定球。</w:t>
      </w:r>
    </w:p>
    <w:p w:rsidR="003B6221" w:rsidRPr="003B6221" w:rsidRDefault="003B6221" w:rsidP="00C6027B">
      <w:pPr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/>
          <w:sz w:val="28"/>
        </w:rPr>
        <w:t xml:space="preserve">  </w:t>
      </w:r>
      <w:r w:rsidRPr="003B6221">
        <w:rPr>
          <w:rFonts w:ascii="新宋体" w:eastAsia="新宋体" w:hAnsi="新宋体"/>
          <w:b/>
          <w:sz w:val="28"/>
        </w:rPr>
        <w:t xml:space="preserve">   2.2</w:t>
      </w:r>
      <w:r w:rsidR="00593C3C">
        <w:rPr>
          <w:rFonts w:ascii="新宋体" w:eastAsia="新宋体" w:hAnsi="新宋体"/>
          <w:b/>
          <w:sz w:val="28"/>
        </w:rPr>
        <w:t xml:space="preserve">   </w:t>
      </w:r>
      <w:r w:rsidRPr="003B6221">
        <w:rPr>
          <w:rFonts w:ascii="新宋体" w:eastAsia="新宋体" w:hAnsi="新宋体" w:hint="eastAsia"/>
          <w:b/>
          <w:sz w:val="28"/>
        </w:rPr>
        <w:t>场地</w:t>
      </w:r>
      <w:r w:rsidRPr="003B6221">
        <w:rPr>
          <w:rFonts w:ascii="新宋体" w:eastAsia="新宋体" w:hAnsi="新宋体"/>
          <w:b/>
          <w:sz w:val="28"/>
        </w:rPr>
        <w:t>条件</w:t>
      </w:r>
    </w:p>
    <w:p w:rsidR="003B6221" w:rsidRDefault="003B6221" w:rsidP="00FF537F">
      <w:pPr>
        <w:ind w:firstLineChars="250" w:firstLine="700"/>
        <w:jc w:val="left"/>
        <w:rPr>
          <w:rFonts w:ascii="新宋体" w:eastAsia="新宋体" w:hAnsi="新宋体"/>
          <w:sz w:val="28"/>
        </w:rPr>
      </w:pPr>
      <w:r w:rsidRPr="003B6221">
        <w:rPr>
          <w:rFonts w:ascii="新宋体" w:eastAsia="新宋体" w:hAnsi="新宋体" w:hint="eastAsia"/>
          <w:sz w:val="28"/>
        </w:rPr>
        <w:t>参赛队必须应对场地表面大约 5mm 高的轻微起伏。</w:t>
      </w:r>
    </w:p>
    <w:p w:rsidR="003B6221" w:rsidRDefault="003B6221" w:rsidP="00C6027B">
      <w:pPr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 w:hint="eastAsia"/>
          <w:sz w:val="28"/>
        </w:rPr>
        <w:t xml:space="preserve">    </w:t>
      </w:r>
      <w:r w:rsidRPr="003B6221">
        <w:rPr>
          <w:rFonts w:ascii="新宋体" w:eastAsia="新宋体" w:hAnsi="新宋体" w:hint="eastAsia"/>
          <w:b/>
          <w:sz w:val="28"/>
        </w:rPr>
        <w:t xml:space="preserve"> </w:t>
      </w:r>
      <w:r w:rsidRPr="003B6221">
        <w:rPr>
          <w:rFonts w:ascii="新宋体" w:eastAsia="新宋体" w:hAnsi="新宋体"/>
          <w:b/>
          <w:sz w:val="28"/>
        </w:rPr>
        <w:t xml:space="preserve">2.3 </w:t>
      </w:r>
      <w:r w:rsidR="00593C3C">
        <w:rPr>
          <w:rFonts w:ascii="新宋体" w:eastAsia="新宋体" w:hAnsi="新宋体"/>
          <w:b/>
          <w:sz w:val="28"/>
        </w:rPr>
        <w:t xml:space="preserve">  </w:t>
      </w:r>
      <w:r w:rsidRPr="003B6221">
        <w:rPr>
          <w:rFonts w:ascii="新宋体" w:eastAsia="新宋体" w:hAnsi="新宋体" w:hint="eastAsia"/>
          <w:b/>
          <w:sz w:val="28"/>
        </w:rPr>
        <w:t>球</w:t>
      </w:r>
    </w:p>
    <w:p w:rsidR="003B6221" w:rsidRDefault="003B6221" w:rsidP="00FF537F">
      <w:pPr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比赛</w:t>
      </w:r>
      <w:r>
        <w:rPr>
          <w:rFonts w:ascii="新宋体" w:eastAsia="新宋体" w:hAnsi="新宋体"/>
          <w:sz w:val="28"/>
        </w:rPr>
        <w:t>采用标准乒乓球</w:t>
      </w:r>
      <w:r>
        <w:rPr>
          <w:rFonts w:ascii="新宋体" w:eastAsia="新宋体" w:hAnsi="新宋体" w:hint="eastAsia"/>
          <w:sz w:val="28"/>
        </w:rPr>
        <w:t>，</w:t>
      </w:r>
      <w:proofErr w:type="gramStart"/>
      <w:r>
        <w:rPr>
          <w:rFonts w:ascii="新宋体" w:eastAsia="新宋体" w:hAnsi="新宋体"/>
          <w:sz w:val="28"/>
        </w:rPr>
        <w:t>直径</w:t>
      </w:r>
      <w:r w:rsidRPr="003B6221">
        <w:rPr>
          <w:rFonts w:ascii="新宋体" w:eastAsia="新宋体" w:hAnsi="新宋体"/>
          <w:sz w:val="28"/>
        </w:rPr>
        <w:t>直径</w:t>
      </w:r>
      <w:proofErr w:type="gramEnd"/>
      <w:r w:rsidRPr="003B6221">
        <w:rPr>
          <w:rFonts w:ascii="新宋体" w:eastAsia="新宋体" w:hAnsi="新宋体"/>
          <w:sz w:val="28"/>
        </w:rPr>
        <w:t>40毫米，重量约为2.7克-2.9克左右</w:t>
      </w:r>
      <w:r>
        <w:rPr>
          <w:rFonts w:ascii="新宋体" w:eastAsia="新宋体" w:hAnsi="新宋体" w:hint="eastAsia"/>
          <w:sz w:val="28"/>
        </w:rPr>
        <w:t>。</w:t>
      </w:r>
    </w:p>
    <w:p w:rsidR="003B6221" w:rsidRPr="005C6577" w:rsidRDefault="003B6221" w:rsidP="005C6577">
      <w:pPr>
        <w:pStyle w:val="a3"/>
        <w:numPr>
          <w:ilvl w:val="0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5C6577">
        <w:rPr>
          <w:rFonts w:ascii="新宋体" w:eastAsia="新宋体" w:hAnsi="新宋体" w:hint="eastAsia"/>
          <w:b/>
          <w:sz w:val="28"/>
        </w:rPr>
        <w:t>机器人</w:t>
      </w:r>
    </w:p>
    <w:p w:rsidR="005C6577" w:rsidRPr="005C6577" w:rsidRDefault="005C6577" w:rsidP="005C6577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5C6577">
        <w:rPr>
          <w:rFonts w:ascii="新宋体" w:eastAsia="新宋体" w:hAnsi="新宋体" w:hint="eastAsia"/>
          <w:b/>
          <w:sz w:val="28"/>
        </w:rPr>
        <w:t>尺寸规格</w:t>
      </w:r>
    </w:p>
    <w:p w:rsidR="005C6577" w:rsidRDefault="005C6577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5C6577">
        <w:rPr>
          <w:rFonts w:ascii="新宋体" w:eastAsia="新宋体" w:hAnsi="新宋体" w:hint="eastAsia"/>
          <w:sz w:val="28"/>
        </w:rPr>
        <w:t>3.1.1 机器人将在直立和所有部件完全伸展的状态进行测定。</w:t>
      </w:r>
    </w:p>
    <w:p w:rsidR="005C6577" w:rsidRDefault="005C6577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5C6577">
        <w:rPr>
          <w:rFonts w:ascii="新宋体" w:eastAsia="新宋体" w:hAnsi="新宋体" w:hint="eastAsia"/>
          <w:sz w:val="28"/>
        </w:rPr>
        <w:t>3.1.2 直立的机器人必须能自由纳入内径为</w:t>
      </w:r>
      <w:r>
        <w:rPr>
          <w:rFonts w:ascii="新宋体" w:eastAsia="新宋体" w:hAnsi="新宋体" w:hint="eastAsia"/>
          <w:sz w:val="28"/>
        </w:rPr>
        <w:t xml:space="preserve"> 20</w:t>
      </w:r>
      <w:r w:rsidRPr="005C6577">
        <w:rPr>
          <w:rFonts w:ascii="新宋体" w:eastAsia="新宋体" w:hAnsi="新宋体" w:hint="eastAsia"/>
          <w:sz w:val="28"/>
        </w:rPr>
        <w:t xml:space="preserve">0mm </w:t>
      </w:r>
      <w:r>
        <w:rPr>
          <w:rFonts w:ascii="新宋体" w:eastAsia="新宋体" w:hAnsi="新宋体" w:hint="eastAsia"/>
          <w:sz w:val="28"/>
        </w:rPr>
        <w:t>的开口的</w:t>
      </w:r>
      <w:r w:rsidRPr="005C6577">
        <w:rPr>
          <w:rFonts w:ascii="新宋体" w:eastAsia="新宋体" w:hAnsi="新宋体" w:hint="eastAsia"/>
          <w:sz w:val="28"/>
        </w:rPr>
        <w:t>筒中。</w:t>
      </w:r>
    </w:p>
    <w:p w:rsidR="005C6577" w:rsidRDefault="005C6577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5C6577">
        <w:rPr>
          <w:rFonts w:ascii="新宋体" w:eastAsia="新宋体" w:hAnsi="新宋体" w:hint="eastAsia"/>
          <w:sz w:val="28"/>
        </w:rPr>
        <w:t>3.1.3 机器人的高度必须小于</w:t>
      </w:r>
      <w:r>
        <w:rPr>
          <w:rFonts w:ascii="新宋体" w:eastAsia="新宋体" w:hAnsi="新宋体" w:hint="eastAsia"/>
          <w:sz w:val="28"/>
        </w:rPr>
        <w:t xml:space="preserve"> 20</w:t>
      </w:r>
      <w:r w:rsidRPr="005C6577">
        <w:rPr>
          <w:rFonts w:ascii="新宋体" w:eastAsia="新宋体" w:hAnsi="新宋体" w:hint="eastAsia"/>
          <w:sz w:val="28"/>
        </w:rPr>
        <w:t>0mm。</w:t>
      </w:r>
    </w:p>
    <w:p w:rsidR="005C6577" w:rsidRDefault="005C6577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5C6577">
        <w:rPr>
          <w:rFonts w:ascii="新宋体" w:eastAsia="新宋体" w:hAnsi="新宋体" w:hint="eastAsia"/>
          <w:sz w:val="28"/>
        </w:rPr>
        <w:t>3.1.4 机器人在比赛中的重量不得超过 1.5kg 。</w:t>
      </w:r>
    </w:p>
    <w:p w:rsidR="005C6577" w:rsidRDefault="005C6577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5C6577">
        <w:rPr>
          <w:rFonts w:ascii="新宋体" w:eastAsia="新宋体" w:hAnsi="新宋体" w:hint="eastAsia"/>
          <w:sz w:val="28"/>
        </w:rPr>
        <w:t>3.1.5 如果机器人具有活动部件，并在前后或左右的方向上延伸，它需要操作这个部分将其运转起来进行检查。部件活动时，机器人必须不接触量筒。</w:t>
      </w:r>
    </w:p>
    <w:p w:rsidR="00D067F9" w:rsidRPr="00D067F9" w:rsidRDefault="00D067F9" w:rsidP="00D067F9">
      <w:pPr>
        <w:pStyle w:val="a3"/>
        <w:ind w:firstLineChars="250" w:firstLine="703"/>
        <w:jc w:val="left"/>
        <w:rPr>
          <w:rFonts w:ascii="新宋体" w:eastAsia="新宋体" w:hAnsi="新宋体"/>
          <w:b/>
          <w:sz w:val="28"/>
        </w:rPr>
      </w:pPr>
      <w:r w:rsidRPr="00D067F9">
        <w:rPr>
          <w:rFonts w:ascii="新宋体" w:eastAsia="新宋体" w:hAnsi="新宋体" w:hint="eastAsia"/>
          <w:b/>
          <w:sz w:val="28"/>
        </w:rPr>
        <w:t xml:space="preserve">3.2 </w:t>
      </w:r>
      <w:r w:rsidR="00593C3C">
        <w:rPr>
          <w:rFonts w:ascii="新宋体" w:eastAsia="新宋体" w:hAnsi="新宋体"/>
          <w:b/>
          <w:sz w:val="28"/>
        </w:rPr>
        <w:t xml:space="preserve">  </w:t>
      </w:r>
      <w:r w:rsidRPr="00D067F9">
        <w:rPr>
          <w:rFonts w:ascii="新宋体" w:eastAsia="新宋体" w:hAnsi="新宋体" w:hint="eastAsia"/>
          <w:b/>
          <w:sz w:val="28"/>
        </w:rPr>
        <w:t>搭建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3.2.1 搭建机器人必须使用 ABS 拼插类的器材搭建，非一体机。控制器、马达、传感器的品牌不限。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lastRenderedPageBreak/>
        <w:t>3.2.2 拼插零件不能以任何方式改装或者改造。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3.2.3 机器人部件不可以使用胶水、螺钉等永久固定。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3.2.4 可以用扎带或胶带固定电线。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3.2.5 控制程序不限。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3.2.6 任何基于 C 语言的编程都是不允许的。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3.2.7 在比赛当天，机器人的所有部件必须是零散状态（出厂模式），比赛前将给予指定的安装时间，机器人应在指定的安装时间内被组装起来，机器人可以在比赛的时间内进行修改。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 xml:space="preserve">3.2.8 一个机器人只能使用一个机器人控制器。马达数量不超过 4 </w:t>
      </w:r>
      <w:proofErr w:type="gramStart"/>
      <w:r w:rsidRPr="00D067F9">
        <w:rPr>
          <w:rFonts w:ascii="新宋体" w:eastAsia="新宋体" w:hAnsi="新宋体" w:hint="eastAsia"/>
          <w:sz w:val="28"/>
        </w:rPr>
        <w:t>个</w:t>
      </w:r>
      <w:proofErr w:type="gramEnd"/>
      <w:r w:rsidRPr="00D067F9">
        <w:rPr>
          <w:rFonts w:ascii="新宋体" w:eastAsia="新宋体" w:hAnsi="新宋体" w:hint="eastAsia"/>
          <w:sz w:val="28"/>
        </w:rPr>
        <w:t>，传感器数量不限。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3.2.9 机器人电池电压不得超过 10V，机器人马达最大电压不得超过 10V。机器人的结构必须便于裁判员检查。在一场比赛中不得更换电池。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3.2.10 机器人身上必须有一个便于提起的把手，方便裁判移动机器人的位置，此把手不计入高度限制。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3.2.11 机器人允许使用的万向轮</w:t>
      </w:r>
      <w:r>
        <w:rPr>
          <w:rFonts w:ascii="新宋体" w:eastAsia="新宋体" w:hAnsi="新宋体" w:hint="eastAsia"/>
          <w:sz w:val="28"/>
        </w:rPr>
        <w:t>。</w:t>
      </w:r>
    </w:p>
    <w:p w:rsidR="00D067F9" w:rsidRPr="00D067F9" w:rsidRDefault="00D067F9" w:rsidP="00D067F9">
      <w:pPr>
        <w:pStyle w:val="a3"/>
        <w:ind w:firstLineChars="250" w:firstLine="703"/>
        <w:jc w:val="left"/>
        <w:rPr>
          <w:rFonts w:ascii="新宋体" w:eastAsia="新宋体" w:hAnsi="新宋体"/>
          <w:b/>
          <w:sz w:val="28"/>
        </w:rPr>
      </w:pPr>
      <w:r w:rsidRPr="00D067F9">
        <w:rPr>
          <w:rFonts w:ascii="新宋体" w:eastAsia="新宋体" w:hAnsi="新宋体" w:hint="eastAsia"/>
          <w:b/>
          <w:sz w:val="28"/>
        </w:rPr>
        <w:t xml:space="preserve">3.3 </w:t>
      </w:r>
      <w:r w:rsidR="00593C3C">
        <w:rPr>
          <w:rFonts w:ascii="新宋体" w:eastAsia="新宋体" w:hAnsi="新宋体"/>
          <w:b/>
          <w:sz w:val="28"/>
        </w:rPr>
        <w:t xml:space="preserve">  </w:t>
      </w:r>
      <w:r w:rsidRPr="00D067F9">
        <w:rPr>
          <w:rFonts w:ascii="新宋体" w:eastAsia="新宋体" w:hAnsi="新宋体" w:hint="eastAsia"/>
          <w:b/>
          <w:sz w:val="28"/>
        </w:rPr>
        <w:t>控制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3.3.1 机器人必须为遥控方式控制，一个机器人由一名参赛选手控制。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3.3.2 遥控器只能</w:t>
      </w:r>
      <w:r>
        <w:rPr>
          <w:rFonts w:ascii="新宋体" w:eastAsia="新宋体" w:hAnsi="新宋体" w:hint="eastAsia"/>
          <w:sz w:val="28"/>
        </w:rPr>
        <w:t>使用乐高</w:t>
      </w:r>
      <w:r w:rsidRPr="00D067F9">
        <w:rPr>
          <w:rFonts w:ascii="新宋体" w:eastAsia="新宋体" w:hAnsi="新宋体" w:hint="eastAsia"/>
          <w:sz w:val="28"/>
        </w:rPr>
        <w:t>的产品零件搭建。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3.3.3 可以</w:t>
      </w:r>
      <w:proofErr w:type="gramStart"/>
      <w:r w:rsidRPr="00D067F9">
        <w:rPr>
          <w:rFonts w:ascii="新宋体" w:eastAsia="新宋体" w:hAnsi="新宋体" w:hint="eastAsia"/>
          <w:sz w:val="28"/>
        </w:rPr>
        <w:t>使用蓝牙等</w:t>
      </w:r>
      <w:proofErr w:type="gramEnd"/>
      <w:r w:rsidRPr="00D067F9">
        <w:rPr>
          <w:rFonts w:ascii="新宋体" w:eastAsia="新宋体" w:hAnsi="新宋体" w:hint="eastAsia"/>
          <w:sz w:val="28"/>
        </w:rPr>
        <w:t>无线通信的方式让控制器与机器人通讯，从而遥控机器人。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lastRenderedPageBreak/>
        <w:t>3.3.4 控制器的操作模式不限，只能使用一个机器人控制器搭建。</w:t>
      </w:r>
    </w:p>
    <w:p w:rsidR="00D067F9" w:rsidRPr="00D067F9" w:rsidRDefault="00D067F9" w:rsidP="00D067F9">
      <w:pPr>
        <w:pStyle w:val="a3"/>
        <w:ind w:firstLineChars="250" w:firstLine="703"/>
        <w:jc w:val="left"/>
        <w:rPr>
          <w:rFonts w:ascii="新宋体" w:eastAsia="新宋体" w:hAnsi="新宋体"/>
          <w:b/>
          <w:sz w:val="28"/>
        </w:rPr>
      </w:pPr>
      <w:r w:rsidRPr="00D067F9">
        <w:rPr>
          <w:rFonts w:ascii="新宋体" w:eastAsia="新宋体" w:hAnsi="新宋体" w:hint="eastAsia"/>
          <w:b/>
          <w:sz w:val="28"/>
        </w:rPr>
        <w:t>3.5</w:t>
      </w:r>
      <w:r w:rsidR="00593C3C">
        <w:rPr>
          <w:rFonts w:ascii="新宋体" w:eastAsia="新宋体" w:hAnsi="新宋体"/>
          <w:b/>
          <w:sz w:val="28"/>
        </w:rPr>
        <w:t xml:space="preserve">  </w:t>
      </w:r>
      <w:r w:rsidRPr="00D067F9">
        <w:rPr>
          <w:rFonts w:ascii="新宋体" w:eastAsia="新宋体" w:hAnsi="新宋体" w:hint="eastAsia"/>
          <w:b/>
          <w:sz w:val="28"/>
        </w:rPr>
        <w:t xml:space="preserve"> </w:t>
      </w:r>
      <w:r w:rsidR="00B13846">
        <w:rPr>
          <w:rFonts w:ascii="新宋体" w:eastAsia="新宋体" w:hAnsi="新宋体" w:hint="eastAsia"/>
          <w:b/>
          <w:sz w:val="28"/>
        </w:rPr>
        <w:t>控球</w:t>
      </w:r>
      <w:r w:rsidRPr="00D067F9">
        <w:rPr>
          <w:rFonts w:ascii="新宋体" w:eastAsia="新宋体" w:hAnsi="新宋体" w:hint="eastAsia"/>
          <w:b/>
          <w:sz w:val="28"/>
        </w:rPr>
        <w:t>与带球</w:t>
      </w:r>
    </w:p>
    <w:p w:rsidR="00D067F9" w:rsidRDefault="00CF1D9A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/>
          <w:noProof/>
          <w:sz w:val="28"/>
        </w:rPr>
        <w:pict>
          <v:shape id="_x0000_s1033" type="#_x0000_t202" style="position:absolute;left:0;text-align:left;margin-left:180.15pt;margin-top:91.5pt;width:43pt;height:22.8pt;z-index:251673600;mso-height-percent:200;mso-height-percent:200;mso-width-relative:margin;mso-height-relative:margin" filled="f" stroked="f">
            <v:textbox style="mso-fit-shape-to-text:t">
              <w:txbxContent>
                <w:p w:rsidR="004359FE" w:rsidRDefault="004359FE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 w:rsidR="004359FE">
        <w:rPr>
          <w:rFonts w:ascii="新宋体" w:eastAsia="新宋体" w:hAnsi="新宋体" w:hint="eastAsia"/>
          <w:noProof/>
          <w:sz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66675</wp:posOffset>
            </wp:positionV>
            <wp:extent cx="1724025" cy="1266825"/>
            <wp:effectExtent l="19050" t="0" r="9525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67F9" w:rsidRPr="00D067F9">
        <w:rPr>
          <w:rFonts w:ascii="新宋体" w:eastAsia="新宋体" w:hAnsi="新宋体" w:hint="eastAsia"/>
          <w:sz w:val="28"/>
        </w:rPr>
        <w:t xml:space="preserve">3.5.1 </w:t>
      </w:r>
      <w:r w:rsidR="00B13846">
        <w:rPr>
          <w:rFonts w:ascii="新宋体" w:eastAsia="新宋体" w:hAnsi="新宋体" w:hint="eastAsia"/>
          <w:sz w:val="28"/>
        </w:rPr>
        <w:t>机器人带球的控球部位</w:t>
      </w:r>
      <w:r w:rsidR="00D067F9" w:rsidRPr="00D067F9">
        <w:rPr>
          <w:rFonts w:ascii="新宋体" w:eastAsia="新宋体" w:hAnsi="新宋体" w:hint="eastAsia"/>
          <w:sz w:val="28"/>
        </w:rPr>
        <w:t xml:space="preserve">定义为机器人身上的任何突出部位形成的内部空间，控球区的深度不得超过26mm，如图 </w:t>
      </w:r>
      <w:r w:rsidR="004359FE">
        <w:rPr>
          <w:rFonts w:ascii="新宋体" w:eastAsia="新宋体" w:hAnsi="新宋体" w:hint="eastAsia"/>
          <w:sz w:val="28"/>
        </w:rPr>
        <w:t>2</w:t>
      </w:r>
      <w:r w:rsidR="00D067F9" w:rsidRPr="00D067F9">
        <w:rPr>
          <w:rFonts w:ascii="新宋体" w:eastAsia="新宋体" w:hAnsi="新宋体" w:hint="eastAsia"/>
          <w:sz w:val="28"/>
        </w:rPr>
        <w:t xml:space="preserve"> 所示。此定义针对机器人前后左右等所有面。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3.5.2 机器人在控球时，任何部分都不超过足球直径的一半（</w:t>
      </w:r>
      <w:r w:rsidR="00854BAF">
        <w:rPr>
          <w:rFonts w:ascii="新宋体" w:eastAsia="新宋体" w:hAnsi="新宋体" w:hint="eastAsia"/>
          <w:sz w:val="28"/>
        </w:rPr>
        <w:t>20</w:t>
      </w:r>
      <w:r w:rsidRPr="00D067F9">
        <w:rPr>
          <w:rFonts w:ascii="新宋体" w:eastAsia="新宋体" w:hAnsi="新宋体" w:hint="eastAsia"/>
          <w:sz w:val="28"/>
        </w:rPr>
        <w:t>mm）。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3.5.3 机器人不得限制球的移动自由，但允许使用旋转轮，赋予足球回旋动力，这是所谓的“带球”，机器人“带球”时，球必须与场地纸接触，并持续旋转。</w:t>
      </w:r>
    </w:p>
    <w:p w:rsidR="00D067F9" w:rsidRDefault="00D067F9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D067F9">
        <w:rPr>
          <w:rFonts w:ascii="新宋体" w:eastAsia="新宋体" w:hAnsi="新宋体" w:hint="eastAsia"/>
          <w:sz w:val="28"/>
        </w:rPr>
        <w:t>3.5.4 机器人如果使用回旋轮的带球装置，则需要注意，回旋轮与球</w:t>
      </w:r>
      <w:r w:rsidR="00B13846">
        <w:rPr>
          <w:rFonts w:ascii="新宋体" w:eastAsia="新宋体" w:hAnsi="新宋体" w:hint="eastAsia"/>
          <w:sz w:val="28"/>
        </w:rPr>
        <w:t>最多只能有两</w:t>
      </w:r>
      <w:r w:rsidRPr="00D067F9">
        <w:rPr>
          <w:rFonts w:ascii="新宋体" w:eastAsia="新宋体" w:hAnsi="新宋体" w:hint="eastAsia"/>
          <w:sz w:val="28"/>
        </w:rPr>
        <w:t>个接触点，不得使用左右回旋轮</w:t>
      </w:r>
      <w:r w:rsidR="00854BAF">
        <w:rPr>
          <w:rFonts w:ascii="新宋体" w:eastAsia="新宋体" w:hAnsi="新宋体" w:hint="eastAsia"/>
          <w:sz w:val="28"/>
        </w:rPr>
        <w:t>的方式，这将被定义为“持球”（左右单向双向回旋轮都属于次范围）。</w:t>
      </w:r>
    </w:p>
    <w:p w:rsidR="00854BAF" w:rsidRDefault="00854BAF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3.5.5</w:t>
      </w:r>
      <w:r w:rsidRPr="00854BAF">
        <w:rPr>
          <w:rFonts w:ascii="新宋体" w:eastAsia="新宋体" w:hAnsi="新宋体" w:hint="eastAsia"/>
          <w:sz w:val="28"/>
        </w:rPr>
        <w:t xml:space="preserve"> 机器人在射球时，必须能够释放球，有明显的“踢”的动作，否则进球无效。</w:t>
      </w:r>
    </w:p>
    <w:p w:rsidR="00854BAF" w:rsidRDefault="00854BAF" w:rsidP="00D067F9">
      <w:pPr>
        <w:pStyle w:val="a3"/>
        <w:ind w:firstLineChars="250" w:firstLine="700"/>
        <w:jc w:val="left"/>
        <w:rPr>
          <w:rFonts w:ascii="新宋体" w:eastAsia="新宋体" w:hAnsi="新宋体" w:hint="eastAsia"/>
          <w:sz w:val="28"/>
        </w:rPr>
      </w:pPr>
      <w:r>
        <w:rPr>
          <w:rFonts w:ascii="新宋体" w:eastAsia="新宋体" w:hAnsi="新宋体" w:hint="eastAsia"/>
          <w:sz w:val="28"/>
        </w:rPr>
        <w:t>3.5.6</w:t>
      </w:r>
      <w:r w:rsidRPr="00854BAF">
        <w:rPr>
          <w:rFonts w:ascii="新宋体" w:eastAsia="新宋体" w:hAnsi="新宋体" w:hint="eastAsia"/>
          <w:sz w:val="28"/>
        </w:rPr>
        <w:t xml:space="preserve"> 进入比赛场地的机器人的所有状态必须与检录时完全一致，否则不允许其参加比赛。</w:t>
      </w:r>
    </w:p>
    <w:p w:rsidR="0059043D" w:rsidRPr="0059043D" w:rsidRDefault="0059043D" w:rsidP="00D067F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</w:p>
    <w:p w:rsidR="00854BAF" w:rsidRDefault="00854BAF" w:rsidP="00854BAF">
      <w:pPr>
        <w:pStyle w:val="a3"/>
        <w:numPr>
          <w:ilvl w:val="0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854BAF">
        <w:rPr>
          <w:rFonts w:ascii="新宋体" w:eastAsia="新宋体" w:hAnsi="新宋体" w:hint="eastAsia"/>
          <w:b/>
          <w:sz w:val="28"/>
        </w:rPr>
        <w:lastRenderedPageBreak/>
        <w:t>比赛</w:t>
      </w:r>
    </w:p>
    <w:p w:rsidR="00854BAF" w:rsidRDefault="00854BAF" w:rsidP="00854BAF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 w:hint="eastAsia"/>
          <w:b/>
          <w:sz w:val="28"/>
        </w:rPr>
        <w:t>机器人任务</w:t>
      </w:r>
    </w:p>
    <w:p w:rsidR="00750598" w:rsidRDefault="00750598" w:rsidP="00750598">
      <w:pPr>
        <w:ind w:left="57"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4.1.1</w:t>
      </w:r>
      <w:r w:rsidR="00445ACE" w:rsidRPr="00445ACE">
        <w:rPr>
          <w:rFonts w:ascii="新宋体" w:eastAsia="新宋体" w:hAnsi="新宋体" w:hint="eastAsia"/>
          <w:sz w:val="28"/>
        </w:rPr>
        <w:t>机器人</w:t>
      </w:r>
      <w:r w:rsidR="00445ACE" w:rsidRPr="00445ACE">
        <w:rPr>
          <w:rFonts w:ascii="新宋体" w:eastAsia="新宋体" w:hAnsi="新宋体"/>
          <w:sz w:val="28"/>
        </w:rPr>
        <w:t>需</w:t>
      </w:r>
      <w:r w:rsidR="00445ACE" w:rsidRPr="00445ACE">
        <w:rPr>
          <w:rFonts w:ascii="新宋体" w:eastAsia="新宋体" w:hAnsi="新宋体" w:hint="eastAsia"/>
          <w:sz w:val="28"/>
        </w:rPr>
        <w:t>从出发区出发（</w:t>
      </w:r>
      <w:r w:rsidR="00445ACE" w:rsidRPr="00445ACE">
        <w:rPr>
          <w:rFonts w:ascii="新宋体" w:eastAsia="新宋体" w:hAnsi="新宋体"/>
          <w:sz w:val="28"/>
        </w:rPr>
        <w:t>朝向不做限制</w:t>
      </w:r>
      <w:r>
        <w:rPr>
          <w:rFonts w:ascii="新宋体" w:eastAsia="新宋体" w:hAnsi="新宋体" w:hint="eastAsia"/>
          <w:sz w:val="28"/>
        </w:rPr>
        <w:t>）。</w:t>
      </w:r>
    </w:p>
    <w:p w:rsidR="00854BAF" w:rsidRDefault="00750598" w:rsidP="00750598">
      <w:pPr>
        <w:ind w:left="57"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 xml:space="preserve">4.1.2 </w:t>
      </w:r>
      <w:r w:rsidR="00445ACE">
        <w:rPr>
          <w:rFonts w:ascii="新宋体" w:eastAsia="新宋体" w:hAnsi="新宋体"/>
          <w:sz w:val="28"/>
        </w:rPr>
        <w:t>从控球区</w:t>
      </w:r>
      <w:r w:rsidR="00445ACE">
        <w:rPr>
          <w:rFonts w:ascii="新宋体" w:eastAsia="新宋体" w:hAnsi="新宋体" w:hint="eastAsia"/>
          <w:sz w:val="28"/>
        </w:rPr>
        <w:t>控</w:t>
      </w:r>
      <w:r w:rsidR="00445ACE" w:rsidRPr="00445ACE">
        <w:rPr>
          <w:rFonts w:ascii="新宋体" w:eastAsia="新宋体" w:hAnsi="新宋体"/>
          <w:sz w:val="28"/>
        </w:rPr>
        <w:t>球，在</w:t>
      </w:r>
      <w:proofErr w:type="gramStart"/>
      <w:r w:rsidR="00445ACE" w:rsidRPr="00445ACE">
        <w:rPr>
          <w:rFonts w:ascii="新宋体" w:eastAsia="新宋体" w:hAnsi="新宋体" w:hint="eastAsia"/>
          <w:sz w:val="28"/>
        </w:rPr>
        <w:t>射门</w:t>
      </w:r>
      <w:r w:rsidR="00445ACE">
        <w:rPr>
          <w:rFonts w:ascii="新宋体" w:eastAsia="新宋体" w:hAnsi="新宋体"/>
          <w:sz w:val="28"/>
        </w:rPr>
        <w:t>区</w:t>
      </w:r>
      <w:proofErr w:type="gramEnd"/>
      <w:r w:rsidR="00445ACE">
        <w:rPr>
          <w:rFonts w:ascii="新宋体" w:eastAsia="新宋体" w:hAnsi="新宋体"/>
          <w:sz w:val="28"/>
        </w:rPr>
        <w:t>进行射门</w:t>
      </w:r>
      <w:r>
        <w:rPr>
          <w:rFonts w:ascii="新宋体" w:eastAsia="新宋体" w:hAnsi="新宋体" w:hint="eastAsia"/>
          <w:sz w:val="28"/>
        </w:rPr>
        <w:t>。重复操作直至任务时间结束，统计有效进球数。</w:t>
      </w:r>
    </w:p>
    <w:p w:rsidR="00D0675B" w:rsidRDefault="00D0675B" w:rsidP="00750598">
      <w:pPr>
        <w:ind w:left="57"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4.1.3 控球区的球赛前由裁判摆放，但你必须应对所有导致</w:t>
      </w:r>
      <w:r w:rsidR="004359FE">
        <w:rPr>
          <w:rFonts w:ascii="新宋体" w:eastAsia="新宋体" w:hAnsi="新宋体" w:hint="eastAsia"/>
          <w:sz w:val="28"/>
        </w:rPr>
        <w:t>球离开初始位置的可能性。</w:t>
      </w:r>
      <w:r>
        <w:rPr>
          <w:rFonts w:ascii="新宋体" w:eastAsia="新宋体" w:hAnsi="新宋体" w:hint="eastAsia"/>
          <w:sz w:val="28"/>
        </w:rPr>
        <w:t>如：发射出去的球反弹回来撞飞摆放好的球。机器人</w:t>
      </w:r>
      <w:proofErr w:type="gramStart"/>
      <w:r>
        <w:rPr>
          <w:rFonts w:ascii="新宋体" w:eastAsia="新宋体" w:hAnsi="新宋体" w:hint="eastAsia"/>
          <w:sz w:val="28"/>
        </w:rPr>
        <w:t>撞跑摆放</w:t>
      </w:r>
      <w:proofErr w:type="gramEnd"/>
      <w:r>
        <w:rPr>
          <w:rFonts w:ascii="新宋体" w:eastAsia="新宋体" w:hAnsi="新宋体" w:hint="eastAsia"/>
          <w:sz w:val="28"/>
        </w:rPr>
        <w:t>好的球</w:t>
      </w:r>
      <w:r w:rsidR="004359FE">
        <w:rPr>
          <w:rFonts w:ascii="新宋体" w:eastAsia="新宋体" w:hAnsi="新宋体" w:hint="eastAsia"/>
          <w:sz w:val="28"/>
        </w:rPr>
        <w:t>等</w:t>
      </w:r>
      <w:r>
        <w:rPr>
          <w:rFonts w:ascii="新宋体" w:eastAsia="新宋体" w:hAnsi="新宋体" w:hint="eastAsia"/>
          <w:sz w:val="28"/>
        </w:rPr>
        <w:t>。</w:t>
      </w:r>
    </w:p>
    <w:p w:rsidR="00445ACE" w:rsidRPr="00445ACE" w:rsidRDefault="00445ACE" w:rsidP="00445ACE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445ACE">
        <w:rPr>
          <w:rFonts w:ascii="新宋体" w:eastAsia="新宋体" w:hAnsi="新宋体" w:hint="eastAsia"/>
          <w:b/>
          <w:sz w:val="28"/>
        </w:rPr>
        <w:t>任务</w:t>
      </w:r>
      <w:r w:rsidRPr="00445ACE">
        <w:rPr>
          <w:rFonts w:ascii="新宋体" w:eastAsia="新宋体" w:hAnsi="新宋体"/>
          <w:b/>
          <w:sz w:val="28"/>
        </w:rPr>
        <w:t>限制</w:t>
      </w:r>
    </w:p>
    <w:p w:rsidR="00445ACE" w:rsidRDefault="00445ACE" w:rsidP="00445ACE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4.2.1</w:t>
      </w:r>
      <w:r w:rsidRPr="00445ACE">
        <w:rPr>
          <w:rFonts w:ascii="新宋体" w:eastAsia="新宋体" w:hAnsi="新宋体" w:hint="eastAsia"/>
          <w:sz w:val="28"/>
        </w:rPr>
        <w:t>机器人每次</w:t>
      </w:r>
      <w:r>
        <w:rPr>
          <w:rFonts w:ascii="新宋体" w:eastAsia="新宋体" w:hAnsi="新宋体" w:hint="eastAsia"/>
          <w:sz w:val="28"/>
        </w:rPr>
        <w:t>从</w:t>
      </w:r>
      <w:r>
        <w:rPr>
          <w:rFonts w:ascii="新宋体" w:eastAsia="新宋体" w:hAnsi="新宋体"/>
          <w:sz w:val="28"/>
        </w:rPr>
        <w:t>控球</w:t>
      </w:r>
      <w:proofErr w:type="gramStart"/>
      <w:r>
        <w:rPr>
          <w:rFonts w:ascii="新宋体" w:eastAsia="新宋体" w:hAnsi="新宋体"/>
          <w:sz w:val="28"/>
        </w:rPr>
        <w:t>区</w:t>
      </w:r>
      <w:r w:rsidRPr="00445ACE">
        <w:rPr>
          <w:rFonts w:ascii="新宋体" w:eastAsia="新宋体" w:hAnsi="新宋体"/>
          <w:sz w:val="28"/>
        </w:rPr>
        <w:t>限</w:t>
      </w:r>
      <w:r w:rsidR="00FF537F">
        <w:rPr>
          <w:rFonts w:ascii="新宋体" w:eastAsia="新宋体" w:hAnsi="新宋体" w:hint="eastAsia"/>
          <w:sz w:val="28"/>
        </w:rPr>
        <w:t>取</w:t>
      </w:r>
      <w:proofErr w:type="gramEnd"/>
      <w:r w:rsidRPr="00445ACE">
        <w:rPr>
          <w:rFonts w:ascii="新宋体" w:eastAsia="新宋体" w:hAnsi="新宋体"/>
          <w:sz w:val="28"/>
        </w:rPr>
        <w:t>一颗球</w:t>
      </w:r>
      <w:r>
        <w:rPr>
          <w:rFonts w:ascii="新宋体" w:eastAsia="新宋体" w:hAnsi="新宋体" w:hint="eastAsia"/>
          <w:sz w:val="28"/>
        </w:rPr>
        <w:t>。</w:t>
      </w:r>
    </w:p>
    <w:p w:rsidR="00445ACE" w:rsidRDefault="00445ACE" w:rsidP="00445ACE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4.2.2 乒乓球</w:t>
      </w:r>
      <w:r>
        <w:rPr>
          <w:rFonts w:ascii="新宋体" w:eastAsia="新宋体" w:hAnsi="新宋体"/>
          <w:sz w:val="28"/>
        </w:rPr>
        <w:t>必须完全越过</w:t>
      </w:r>
      <w:proofErr w:type="gramStart"/>
      <w:r>
        <w:rPr>
          <w:rFonts w:ascii="新宋体" w:eastAsia="新宋体" w:hAnsi="新宋体"/>
          <w:sz w:val="28"/>
        </w:rPr>
        <w:t>球门</w:t>
      </w:r>
      <w:r>
        <w:rPr>
          <w:rFonts w:ascii="新宋体" w:eastAsia="新宋体" w:hAnsi="新宋体" w:hint="eastAsia"/>
          <w:sz w:val="28"/>
        </w:rPr>
        <w:t>线</w:t>
      </w:r>
      <w:r>
        <w:rPr>
          <w:rFonts w:ascii="新宋体" w:eastAsia="新宋体" w:hAnsi="新宋体"/>
          <w:sz w:val="28"/>
        </w:rPr>
        <w:t>方可</w:t>
      </w:r>
      <w:proofErr w:type="gramEnd"/>
      <w:r>
        <w:rPr>
          <w:rFonts w:ascii="新宋体" w:eastAsia="新宋体" w:hAnsi="新宋体"/>
          <w:sz w:val="28"/>
        </w:rPr>
        <w:t>判定为</w:t>
      </w:r>
      <w:r w:rsidR="00B74C83">
        <w:rPr>
          <w:rFonts w:ascii="新宋体" w:eastAsia="新宋体" w:hAnsi="新宋体"/>
          <w:sz w:val="28"/>
        </w:rPr>
        <w:t>有效</w:t>
      </w:r>
      <w:r>
        <w:rPr>
          <w:rFonts w:ascii="新宋体" w:eastAsia="新宋体" w:hAnsi="新宋体"/>
          <w:sz w:val="28"/>
        </w:rPr>
        <w:t>进球。</w:t>
      </w:r>
    </w:p>
    <w:p w:rsidR="00445ACE" w:rsidRPr="00445ACE" w:rsidRDefault="00445ACE" w:rsidP="00445ACE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/>
          <w:sz w:val="28"/>
        </w:rPr>
        <w:t xml:space="preserve">4.2.3 </w:t>
      </w:r>
      <w:r>
        <w:rPr>
          <w:rFonts w:ascii="新宋体" w:eastAsia="新宋体" w:hAnsi="新宋体" w:hint="eastAsia"/>
          <w:sz w:val="28"/>
        </w:rPr>
        <w:t>发射</w:t>
      </w:r>
      <w:r>
        <w:rPr>
          <w:rFonts w:ascii="新宋体" w:eastAsia="新宋体" w:hAnsi="新宋体"/>
          <w:sz w:val="28"/>
        </w:rPr>
        <w:t>过的</w:t>
      </w:r>
      <w:r>
        <w:rPr>
          <w:rFonts w:ascii="新宋体" w:eastAsia="新宋体" w:hAnsi="新宋体" w:hint="eastAsia"/>
          <w:sz w:val="28"/>
        </w:rPr>
        <w:t>球</w:t>
      </w:r>
      <w:r>
        <w:rPr>
          <w:rFonts w:ascii="新宋体" w:eastAsia="新宋体" w:hAnsi="新宋体"/>
          <w:sz w:val="28"/>
        </w:rPr>
        <w:t>不可再次使用。</w:t>
      </w:r>
    </w:p>
    <w:p w:rsidR="00445ACE" w:rsidRDefault="00445ACE" w:rsidP="00445ACE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/>
          <w:sz w:val="28"/>
        </w:rPr>
        <w:t xml:space="preserve">4.2.4 </w:t>
      </w:r>
      <w:r>
        <w:rPr>
          <w:rFonts w:ascii="新宋体" w:eastAsia="新宋体" w:hAnsi="新宋体" w:hint="eastAsia"/>
          <w:sz w:val="28"/>
        </w:rPr>
        <w:t>机器人</w:t>
      </w:r>
      <w:r>
        <w:rPr>
          <w:rFonts w:ascii="新宋体" w:eastAsia="新宋体" w:hAnsi="新宋体"/>
          <w:sz w:val="28"/>
        </w:rPr>
        <w:t>任何部位不可进入禁区。</w:t>
      </w:r>
    </w:p>
    <w:p w:rsidR="008F73CE" w:rsidRDefault="008F73CE" w:rsidP="00445ACE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4.2.5 比赛中不可更换选手操作机器人。</w:t>
      </w:r>
    </w:p>
    <w:p w:rsidR="00B13846" w:rsidRDefault="00B13846" w:rsidP="00B13846">
      <w:pPr>
        <w:pStyle w:val="a3"/>
        <w:ind w:firstLineChars="250" w:firstLine="703"/>
        <w:jc w:val="left"/>
        <w:rPr>
          <w:rFonts w:ascii="新宋体" w:eastAsia="新宋体" w:hAnsi="新宋体"/>
          <w:b/>
          <w:sz w:val="28"/>
        </w:rPr>
      </w:pPr>
      <w:r w:rsidRPr="00B13846">
        <w:rPr>
          <w:rFonts w:ascii="新宋体" w:eastAsia="新宋体" w:hAnsi="新宋体" w:hint="eastAsia"/>
          <w:b/>
          <w:sz w:val="28"/>
        </w:rPr>
        <w:t>4.3  任务流程</w:t>
      </w:r>
    </w:p>
    <w:p w:rsidR="00E228A9" w:rsidRPr="00E228A9" w:rsidRDefault="00B13846" w:rsidP="00E228A9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4.3</w:t>
      </w:r>
      <w:r w:rsidR="008F73CE">
        <w:rPr>
          <w:rFonts w:ascii="新宋体" w:eastAsia="新宋体" w:hAnsi="新宋体" w:hint="eastAsia"/>
          <w:sz w:val="28"/>
        </w:rPr>
        <w:t>.1 比赛分为上下半场，每半场时间为</w:t>
      </w:r>
      <w:r w:rsidR="00B74C83">
        <w:rPr>
          <w:rFonts w:ascii="新宋体" w:eastAsia="新宋体" w:hAnsi="新宋体" w:hint="eastAsia"/>
          <w:sz w:val="28"/>
        </w:rPr>
        <w:t>3</w:t>
      </w:r>
      <w:r w:rsidR="008F73CE">
        <w:rPr>
          <w:rFonts w:ascii="新宋体" w:eastAsia="新宋体" w:hAnsi="新宋体" w:hint="eastAsia"/>
          <w:sz w:val="28"/>
        </w:rPr>
        <w:t>分钟。</w:t>
      </w:r>
    </w:p>
    <w:p w:rsidR="008F73CE" w:rsidRDefault="008F73CE" w:rsidP="00750598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4.3.2 两人组队的中场需更换选手</w:t>
      </w:r>
      <w:r w:rsidR="00750598">
        <w:rPr>
          <w:rFonts w:ascii="新宋体" w:eastAsia="新宋体" w:hAnsi="新宋体" w:hint="eastAsia"/>
          <w:sz w:val="28"/>
        </w:rPr>
        <w:t>。</w:t>
      </w:r>
    </w:p>
    <w:p w:rsidR="00750598" w:rsidRDefault="00750598" w:rsidP="00750598">
      <w:pPr>
        <w:pStyle w:val="a3"/>
        <w:ind w:firstLineChars="250" w:firstLine="703"/>
        <w:jc w:val="left"/>
        <w:rPr>
          <w:rFonts w:ascii="新宋体" w:eastAsia="新宋体" w:hAnsi="新宋体"/>
          <w:b/>
          <w:sz w:val="28"/>
        </w:rPr>
      </w:pPr>
      <w:r w:rsidRPr="00750598">
        <w:rPr>
          <w:rFonts w:ascii="新宋体" w:eastAsia="新宋体" w:hAnsi="新宋体" w:hint="eastAsia"/>
          <w:b/>
          <w:sz w:val="28"/>
        </w:rPr>
        <w:t>4.4  比赛流程</w:t>
      </w:r>
    </w:p>
    <w:p w:rsidR="00750598" w:rsidRDefault="00750598" w:rsidP="00750598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 w:rsidRPr="00750598">
        <w:rPr>
          <w:rFonts w:ascii="新宋体" w:eastAsia="新宋体" w:hAnsi="新宋体" w:hint="eastAsia"/>
          <w:sz w:val="28"/>
        </w:rPr>
        <w:t>4.4.1</w:t>
      </w:r>
      <w:r>
        <w:rPr>
          <w:rFonts w:ascii="新宋体" w:eastAsia="新宋体" w:hAnsi="新宋体" w:hint="eastAsia"/>
          <w:sz w:val="28"/>
        </w:rPr>
        <w:t xml:space="preserve"> 赛前： 按规定时间到侯赛区等候，等待统一前往拼装区。</w:t>
      </w:r>
    </w:p>
    <w:p w:rsidR="00750598" w:rsidRDefault="00750598" w:rsidP="00750598">
      <w:pPr>
        <w:pStyle w:val="a3"/>
        <w:ind w:firstLineChars="250" w:firstLine="70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4.4.2 赛中：等待裁判发号施令</w:t>
      </w:r>
      <w:r w:rsidR="00657BA2">
        <w:rPr>
          <w:rFonts w:ascii="新宋体" w:eastAsia="新宋体" w:hAnsi="新宋体" w:hint="eastAsia"/>
          <w:sz w:val="28"/>
        </w:rPr>
        <w:t>开始制作机器人，制作</w:t>
      </w:r>
      <w:r>
        <w:rPr>
          <w:rFonts w:ascii="新宋体" w:eastAsia="新宋体" w:hAnsi="新宋体" w:hint="eastAsia"/>
          <w:sz w:val="28"/>
        </w:rPr>
        <w:t>时间30分钟。</w:t>
      </w:r>
      <w:r w:rsidR="00657BA2">
        <w:rPr>
          <w:rFonts w:ascii="新宋体" w:eastAsia="新宋体" w:hAnsi="新宋体" w:hint="eastAsia"/>
          <w:sz w:val="28"/>
        </w:rPr>
        <w:t>制作完成后等待叫号前往比赛区进行比赛。</w:t>
      </w:r>
    </w:p>
    <w:p w:rsidR="00657BA2" w:rsidRPr="00F422B4" w:rsidRDefault="00657BA2" w:rsidP="0059043D">
      <w:pPr>
        <w:pStyle w:val="a3"/>
        <w:ind w:firstLineChars="250" w:firstLine="700"/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 w:hint="eastAsia"/>
          <w:sz w:val="28"/>
        </w:rPr>
        <w:t>4.4.3 赛后：赛后返回等待区等待散场。</w:t>
      </w:r>
      <w:bookmarkStart w:id="0" w:name="_GoBack"/>
      <w:bookmarkEnd w:id="0"/>
    </w:p>
    <w:sectPr w:rsidR="00657BA2" w:rsidRPr="00F422B4" w:rsidSect="006E7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D9A" w:rsidRDefault="00CF1D9A" w:rsidP="00BB6BFA">
      <w:r>
        <w:separator/>
      </w:r>
    </w:p>
  </w:endnote>
  <w:endnote w:type="continuationSeparator" w:id="0">
    <w:p w:rsidR="00CF1D9A" w:rsidRDefault="00CF1D9A" w:rsidP="00BB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D9A" w:rsidRDefault="00CF1D9A" w:rsidP="00BB6BFA">
      <w:r>
        <w:separator/>
      </w:r>
    </w:p>
  </w:footnote>
  <w:footnote w:type="continuationSeparator" w:id="0">
    <w:p w:rsidR="00CF1D9A" w:rsidRDefault="00CF1D9A" w:rsidP="00BB6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03BC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">
    <w:nsid w:val="1DF5743E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>
    <w:nsid w:val="342E74BB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">
    <w:nsid w:val="35DE483E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">
    <w:nsid w:val="58DF2C5D"/>
    <w:multiLevelType w:val="hybridMultilevel"/>
    <w:tmpl w:val="DA0A5632"/>
    <w:lvl w:ilvl="0" w:tplc="044AC3C4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69E577B"/>
    <w:multiLevelType w:val="hybridMultilevel"/>
    <w:tmpl w:val="B50E5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66B"/>
    <w:rsid w:val="00033C7A"/>
    <w:rsid w:val="00277897"/>
    <w:rsid w:val="003B6221"/>
    <w:rsid w:val="003C7584"/>
    <w:rsid w:val="004359FE"/>
    <w:rsid w:val="00445ACE"/>
    <w:rsid w:val="00455864"/>
    <w:rsid w:val="00482971"/>
    <w:rsid w:val="00574035"/>
    <w:rsid w:val="0059043D"/>
    <w:rsid w:val="00593C3C"/>
    <w:rsid w:val="00597BD5"/>
    <w:rsid w:val="005C6577"/>
    <w:rsid w:val="00657BA2"/>
    <w:rsid w:val="0068166B"/>
    <w:rsid w:val="006816C0"/>
    <w:rsid w:val="006A51B1"/>
    <w:rsid w:val="006E75B5"/>
    <w:rsid w:val="00750598"/>
    <w:rsid w:val="007E573F"/>
    <w:rsid w:val="00854BAF"/>
    <w:rsid w:val="008F73CE"/>
    <w:rsid w:val="00A84D34"/>
    <w:rsid w:val="00B13846"/>
    <w:rsid w:val="00B74C83"/>
    <w:rsid w:val="00BB6BFA"/>
    <w:rsid w:val="00C438F9"/>
    <w:rsid w:val="00C54D6A"/>
    <w:rsid w:val="00C6027B"/>
    <w:rsid w:val="00C608B9"/>
    <w:rsid w:val="00CF1D9A"/>
    <w:rsid w:val="00D0675B"/>
    <w:rsid w:val="00D067F9"/>
    <w:rsid w:val="00DB650B"/>
    <w:rsid w:val="00DC7C06"/>
    <w:rsid w:val="00E228A9"/>
    <w:rsid w:val="00F07070"/>
    <w:rsid w:val="00F422B4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B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A51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51B1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6A51B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359F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359F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B6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B6BF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B6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B6B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296</Words>
  <Characters>1688</Characters>
  <Application>Microsoft Office Word</Application>
  <DocSecurity>0</DocSecurity>
  <Lines>14</Lines>
  <Paragraphs>3</Paragraphs>
  <ScaleCrop>false</ScaleCrop>
  <Company>微软中国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Administrator</cp:lastModifiedBy>
  <cp:revision>19</cp:revision>
  <cp:lastPrinted>2024-01-17T14:04:00Z</cp:lastPrinted>
  <dcterms:created xsi:type="dcterms:W3CDTF">2024-01-17T13:54:00Z</dcterms:created>
  <dcterms:modified xsi:type="dcterms:W3CDTF">2024-01-24T05:27:00Z</dcterms:modified>
</cp:coreProperties>
</file>