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方正仿宋_GBK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全市中华经典诵读比赛报名表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方正仿宋_GBK"/>
          <w:color w:val="auto"/>
          <w:sz w:val="28"/>
          <w:szCs w:val="28"/>
          <w:u w:val="single"/>
        </w:rPr>
      </w:pPr>
      <w:r>
        <w:rPr>
          <w:rFonts w:hint="eastAsia" w:ascii="方正仿宋_GBK"/>
          <w:color w:val="auto"/>
          <w:sz w:val="28"/>
          <w:szCs w:val="28"/>
        </w:rPr>
        <w:t>报送单位（公章）：</w:t>
      </w:r>
      <w:r>
        <w:rPr>
          <w:rFonts w:hint="eastAsia" w:ascii="方正仿宋_GBK"/>
          <w:color w:val="auto"/>
          <w:sz w:val="28"/>
          <w:szCs w:val="28"/>
          <w:u w:val="single"/>
        </w:rPr>
        <w:t xml:space="preserve">                          </w:t>
      </w:r>
      <w:r>
        <w:rPr>
          <w:rFonts w:hint="eastAsia" w:ascii="方正仿宋_GBK"/>
          <w:color w:val="auto"/>
          <w:sz w:val="28"/>
          <w:szCs w:val="28"/>
        </w:rPr>
        <w:t>作品数量：</w:t>
      </w:r>
      <w:r>
        <w:rPr>
          <w:rFonts w:hint="eastAsia" w:ascii="方正仿宋_GBK"/>
          <w:color w:val="auto"/>
          <w:sz w:val="28"/>
          <w:szCs w:val="28"/>
          <w:u w:val="single"/>
        </w:rPr>
        <w:t xml:space="preserve"> （个）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方正仿宋_GBK"/>
          <w:color w:val="auto"/>
          <w:sz w:val="28"/>
          <w:szCs w:val="28"/>
          <w:u w:val="single"/>
        </w:rPr>
      </w:pPr>
      <w:r>
        <w:rPr>
          <w:rFonts w:hint="eastAsia" w:ascii="方正仿宋_GBK"/>
          <w:color w:val="auto"/>
          <w:sz w:val="28"/>
          <w:szCs w:val="28"/>
        </w:rPr>
        <w:t>联系人姓名：</w:t>
      </w:r>
      <w:r>
        <w:rPr>
          <w:rFonts w:hint="eastAsia" w:ascii="方正仿宋_GBK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方正仿宋_GBK"/>
          <w:color w:val="auto"/>
          <w:sz w:val="28"/>
          <w:szCs w:val="28"/>
        </w:rPr>
        <w:t>办公电话：</w:t>
      </w:r>
      <w:r>
        <w:rPr>
          <w:rFonts w:hint="eastAsia" w:ascii="方正仿宋_GBK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方正仿宋_GBK"/>
          <w:color w:val="auto"/>
          <w:sz w:val="28"/>
          <w:szCs w:val="28"/>
        </w:rPr>
        <w:t>手机号：</w:t>
      </w:r>
      <w:r>
        <w:rPr>
          <w:rFonts w:hint="eastAsia" w:ascii="方正仿宋_GBK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方正仿宋_GBK"/>
          <w:color w:val="auto"/>
          <w:sz w:val="28"/>
          <w:szCs w:val="28"/>
        </w:rPr>
        <w:t>电子邮箱：</w:t>
      </w:r>
      <w:r>
        <w:rPr>
          <w:rFonts w:hint="eastAsia" w:ascii="方正仿宋_GBK"/>
          <w:color w:val="auto"/>
          <w:sz w:val="28"/>
          <w:szCs w:val="28"/>
          <w:u w:val="single"/>
        </w:rPr>
        <w:t xml:space="preserve">             </w:t>
      </w:r>
    </w:p>
    <w:tbl>
      <w:tblPr>
        <w:tblStyle w:val="5"/>
        <w:tblW w:w="14257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20"/>
        <w:gridCol w:w="1612"/>
        <w:gridCol w:w="1763"/>
        <w:gridCol w:w="2012"/>
        <w:gridCol w:w="1938"/>
        <w:gridCol w:w="1512"/>
        <w:gridCol w:w="170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  <w:t>组别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  <w:t>作品名称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  <w:t>参赛者姓名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  <w:t>参赛者学校/单位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  <w:t>参赛者手机号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  <w:t>指导教师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  <w:t>指导教师单位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color w:val="auto"/>
                <w:sz w:val="21"/>
                <w:szCs w:val="21"/>
              </w:rPr>
              <w:t>指导教师手机号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例1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小学生组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画（王维）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赵某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某市第一小学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158********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钱某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某市第一小学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...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中学生组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/>
          <w:b/>
          <w:color w:val="auto"/>
          <w:sz w:val="21"/>
          <w:szCs w:val="21"/>
        </w:rPr>
      </w:pPr>
      <w:r>
        <w:rPr>
          <w:rFonts w:hint="eastAsia" w:ascii="宋体" w:hAnsi="宋体"/>
          <w:b/>
          <w:color w:val="auto"/>
          <w:sz w:val="21"/>
          <w:szCs w:val="21"/>
        </w:rPr>
        <w:t>填表说明：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cs="Times New Roman"/>
          <w:b/>
          <w:color w:val="auto"/>
          <w:sz w:val="21"/>
          <w:szCs w:val="21"/>
        </w:rPr>
      </w:pPr>
      <w:r>
        <w:rPr>
          <w:rFonts w:hint="eastAsia" w:ascii="宋体" w:hAnsi="宋体" w:cs="Times New Roman"/>
          <w:b/>
          <w:color w:val="auto"/>
          <w:sz w:val="21"/>
          <w:szCs w:val="21"/>
          <w:lang w:val="en-US" w:eastAsia="zh-CN"/>
        </w:rPr>
        <w:t>1.</w:t>
      </w:r>
      <w:r>
        <w:rPr>
          <w:rFonts w:hint="eastAsia" w:ascii="宋体" w:hAnsi="宋体" w:cs="Times New Roman"/>
          <w:b/>
          <w:color w:val="auto"/>
          <w:sz w:val="21"/>
          <w:szCs w:val="21"/>
        </w:rPr>
        <w:t>序号：每</w:t>
      </w:r>
      <w:r>
        <w:rPr>
          <w:rFonts w:hint="eastAsia" w:ascii="宋体" w:hAnsi="宋体" w:cs="Times New Roman"/>
          <w:b/>
          <w:color w:val="auto"/>
          <w:sz w:val="21"/>
          <w:szCs w:val="21"/>
          <w:lang w:eastAsia="zh-CN"/>
        </w:rPr>
        <w:t>项</w:t>
      </w:r>
      <w:r>
        <w:rPr>
          <w:rFonts w:hint="eastAsia" w:ascii="宋体" w:hAnsi="宋体" w:cs="Times New Roman"/>
          <w:b/>
          <w:color w:val="auto"/>
          <w:sz w:val="21"/>
          <w:szCs w:val="21"/>
        </w:rPr>
        <w:t>赛事中的每个组别单独排序。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cs="Times New Roman"/>
          <w:b/>
          <w:color w:val="auto"/>
          <w:sz w:val="21"/>
          <w:szCs w:val="21"/>
        </w:rPr>
      </w:pPr>
      <w:r>
        <w:rPr>
          <w:rFonts w:hint="eastAsia" w:ascii="宋体" w:hAnsi="宋体" w:cs="Times New Roman"/>
          <w:b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cs="Times New Roman"/>
          <w:b/>
          <w:color w:val="auto"/>
          <w:sz w:val="21"/>
          <w:szCs w:val="21"/>
        </w:rPr>
        <w:t>作品名称：准确填写作品名称。</w:t>
      </w:r>
      <w:r>
        <w:rPr>
          <w:rFonts w:hint="eastAsia" w:ascii="宋体" w:hAnsi="宋体" w:cs="Times New Roman"/>
          <w:b/>
          <w:color w:val="auto"/>
          <w:sz w:val="21"/>
          <w:szCs w:val="21"/>
          <w:lang w:eastAsia="zh-CN"/>
        </w:rPr>
        <w:t>请勿出现“朗诵作品”等不规范名称。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cs="Times New Roman"/>
          <w:b/>
          <w:color w:val="auto"/>
          <w:sz w:val="21"/>
          <w:szCs w:val="21"/>
        </w:rPr>
      </w:pPr>
      <w:r>
        <w:rPr>
          <w:rFonts w:hint="eastAsia" w:ascii="宋体" w:hAnsi="宋体" w:cs="Times New Roman"/>
          <w:b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cs="Times New Roman"/>
          <w:b/>
          <w:color w:val="auto"/>
          <w:sz w:val="21"/>
          <w:szCs w:val="21"/>
        </w:rPr>
        <w:t>参赛者姓名：以个人名义参赛的填写个人姓名，以集体名义参赛的填写学校或单位名称。多人参赛的请将选手姓名全部填入表格。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cs="Times New Roman"/>
          <w:b/>
          <w:color w:val="auto"/>
          <w:sz w:val="21"/>
          <w:szCs w:val="21"/>
        </w:rPr>
      </w:pPr>
      <w:r>
        <w:rPr>
          <w:rFonts w:hint="eastAsia" w:ascii="宋体" w:hAnsi="宋体" w:cs="Times New Roman"/>
          <w:b/>
          <w:color w:val="auto"/>
          <w:sz w:val="21"/>
          <w:szCs w:val="21"/>
          <w:lang w:val="en-US" w:eastAsia="zh-CN"/>
        </w:rPr>
        <w:t>4.</w:t>
      </w:r>
      <w:r>
        <w:rPr>
          <w:rFonts w:hint="eastAsia" w:ascii="宋体" w:hAnsi="宋体" w:cs="Times New Roman"/>
          <w:b/>
          <w:color w:val="auto"/>
          <w:sz w:val="21"/>
          <w:szCs w:val="21"/>
          <w:lang w:eastAsia="zh-CN"/>
        </w:rPr>
        <w:t>参赛者学校</w:t>
      </w:r>
      <w:r>
        <w:rPr>
          <w:rFonts w:hint="eastAsia" w:ascii="宋体" w:hAnsi="宋体" w:cs="Times New Roman"/>
          <w:b/>
          <w:color w:val="auto"/>
          <w:sz w:val="21"/>
          <w:szCs w:val="21"/>
        </w:rPr>
        <w:t>/</w:t>
      </w:r>
      <w:r>
        <w:rPr>
          <w:rFonts w:hint="eastAsia" w:ascii="宋体" w:hAnsi="宋体" w:cs="Times New Roman"/>
          <w:b/>
          <w:color w:val="auto"/>
          <w:sz w:val="21"/>
          <w:szCs w:val="21"/>
          <w:lang w:eastAsia="zh-CN"/>
        </w:rPr>
        <w:t>单位</w:t>
      </w:r>
      <w:r>
        <w:rPr>
          <w:rFonts w:hint="eastAsia" w:ascii="宋体" w:hAnsi="宋体" w:cs="Times New Roman"/>
          <w:b/>
          <w:color w:val="auto"/>
          <w:sz w:val="21"/>
          <w:szCs w:val="21"/>
        </w:rPr>
        <w:t>：以公章为准填写</w:t>
      </w:r>
      <w:r>
        <w:rPr>
          <w:rFonts w:hint="eastAsia" w:ascii="宋体" w:hAnsi="宋体" w:cs="Times New Roman"/>
          <w:b/>
          <w:color w:val="auto"/>
          <w:sz w:val="21"/>
          <w:szCs w:val="21"/>
          <w:lang w:eastAsia="zh-CN"/>
        </w:rPr>
        <w:t>学校</w:t>
      </w:r>
      <w:r>
        <w:rPr>
          <w:rFonts w:hint="eastAsia" w:ascii="宋体" w:hAnsi="宋体" w:cs="Times New Roman"/>
          <w:b/>
          <w:color w:val="auto"/>
          <w:sz w:val="21"/>
          <w:szCs w:val="21"/>
        </w:rPr>
        <w:t>/</w:t>
      </w:r>
      <w:r>
        <w:rPr>
          <w:rFonts w:hint="eastAsia" w:ascii="宋体" w:hAnsi="宋体" w:cs="Times New Roman"/>
          <w:b/>
          <w:color w:val="auto"/>
          <w:sz w:val="21"/>
          <w:szCs w:val="21"/>
          <w:lang w:eastAsia="zh-CN"/>
        </w:rPr>
        <w:t>单位</w:t>
      </w:r>
      <w:r>
        <w:rPr>
          <w:rFonts w:hint="eastAsia" w:ascii="宋体" w:hAnsi="宋体" w:cs="Times New Roman"/>
          <w:b/>
          <w:color w:val="auto"/>
          <w:sz w:val="21"/>
          <w:szCs w:val="21"/>
        </w:rPr>
        <w:t>名称，请</w:t>
      </w:r>
      <w:r>
        <w:rPr>
          <w:rFonts w:hint="eastAsia" w:ascii="宋体" w:hAnsi="宋体" w:cs="Times New Roman"/>
          <w:b/>
          <w:color w:val="auto"/>
          <w:sz w:val="21"/>
          <w:szCs w:val="21"/>
          <w:lang w:eastAsia="zh-CN"/>
        </w:rPr>
        <w:t>填写全称</w:t>
      </w:r>
      <w:r>
        <w:rPr>
          <w:rFonts w:hint="eastAsia" w:ascii="宋体" w:hAnsi="宋体" w:cs="Times New Roman"/>
          <w:b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cs="Times New Roman"/>
          <w:b/>
          <w:color w:val="auto"/>
          <w:sz w:val="21"/>
          <w:szCs w:val="21"/>
        </w:rPr>
      </w:pPr>
      <w:r>
        <w:rPr>
          <w:rFonts w:hint="eastAsia" w:ascii="宋体" w:hAnsi="宋体" w:cs="Times New Roman"/>
          <w:b/>
          <w:color w:val="auto"/>
          <w:sz w:val="21"/>
          <w:szCs w:val="21"/>
          <w:lang w:val="en-US" w:eastAsia="zh-CN"/>
        </w:rPr>
        <w:t>5.</w:t>
      </w:r>
      <w:r>
        <w:rPr>
          <w:rFonts w:hint="eastAsia" w:ascii="宋体" w:hAnsi="宋体" w:cs="Times New Roman"/>
          <w:b/>
          <w:color w:val="auto"/>
          <w:sz w:val="21"/>
          <w:szCs w:val="21"/>
        </w:rPr>
        <w:t>参赛者手机号：用于</w:t>
      </w:r>
      <w:r>
        <w:rPr>
          <w:rFonts w:hint="eastAsia" w:ascii="宋体" w:hAnsi="宋体" w:cs="Times New Roman"/>
          <w:b/>
          <w:color w:val="auto"/>
          <w:sz w:val="21"/>
          <w:szCs w:val="21"/>
          <w:lang w:eastAsia="zh-CN"/>
        </w:rPr>
        <w:t>参赛平台</w:t>
      </w:r>
      <w:r>
        <w:rPr>
          <w:rFonts w:hint="eastAsia" w:ascii="宋体" w:hAnsi="宋体" w:cs="Times New Roman"/>
          <w:b/>
          <w:color w:val="auto"/>
          <w:sz w:val="21"/>
          <w:szCs w:val="21"/>
        </w:rPr>
        <w:t>注册、</w:t>
      </w:r>
      <w:r>
        <w:rPr>
          <w:rFonts w:hint="eastAsia" w:ascii="宋体" w:hAnsi="宋体" w:cs="Times New Roman"/>
          <w:b/>
          <w:color w:val="auto"/>
          <w:sz w:val="21"/>
          <w:szCs w:val="21"/>
          <w:lang w:eastAsia="zh-CN"/>
        </w:rPr>
        <w:t>上传作品</w:t>
      </w:r>
      <w:r>
        <w:rPr>
          <w:rFonts w:hint="eastAsia" w:ascii="宋体" w:hAnsi="宋体" w:cs="Times New Roman"/>
          <w:b/>
          <w:color w:val="auto"/>
          <w:sz w:val="21"/>
          <w:szCs w:val="21"/>
        </w:rPr>
        <w:t>。一个作品对应一个手机号。</w:t>
      </w:r>
      <w:r>
        <w:rPr>
          <w:rFonts w:hint="eastAsia" w:ascii="宋体" w:hAnsi="宋体" w:cs="Times New Roman"/>
          <w:b/>
          <w:color w:val="auto"/>
          <w:sz w:val="21"/>
          <w:szCs w:val="21"/>
          <w:lang w:eastAsia="zh-CN"/>
        </w:rPr>
        <w:t>应确保该手机号能随时联系到参赛者本人或其家长、指导老师。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宋体" w:hAnsi="宋体" w:cs="Times New Roman"/>
          <w:b/>
          <w:color w:val="auto"/>
          <w:sz w:val="21"/>
          <w:szCs w:val="21"/>
          <w:lang w:val="en-US" w:eastAsia="zh-CN"/>
        </w:rPr>
        <w:t>6.</w:t>
      </w:r>
      <w:r>
        <w:rPr>
          <w:rFonts w:hint="eastAsia" w:ascii="宋体" w:hAnsi="宋体" w:cs="Times New Roman"/>
          <w:b/>
          <w:color w:val="auto"/>
          <w:sz w:val="21"/>
          <w:szCs w:val="21"/>
        </w:rPr>
        <w:t>诵读大赛指导教师不超过2人，书写大赛指导教师限1人。指导教师仅限学生组。请</w:t>
      </w:r>
      <w:r>
        <w:rPr>
          <w:rFonts w:hint="eastAsia" w:ascii="宋体" w:hAnsi="宋体" w:cs="Times New Roman"/>
          <w:b/>
          <w:color w:val="auto"/>
          <w:sz w:val="21"/>
          <w:szCs w:val="21"/>
          <w:lang w:eastAsia="zh-CN"/>
        </w:rPr>
        <w:t>完整、</w:t>
      </w:r>
      <w:r>
        <w:rPr>
          <w:rFonts w:hint="eastAsia" w:ascii="宋体" w:hAnsi="宋体" w:cs="Times New Roman"/>
          <w:b/>
          <w:color w:val="auto"/>
          <w:sz w:val="21"/>
          <w:szCs w:val="21"/>
        </w:rPr>
        <w:t>准确填写指导教师所在单位。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textAlignment w:val="auto"/>
        <w:rPr>
          <w:rFonts w:hint="eastAsia" w:ascii="宋体" w:hAnsi="宋体"/>
          <w:color w:val="auto"/>
          <w:sz w:val="21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44B758A1"/>
    <w:rsid w:val="44B7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2023-05-12T01:06:00Z</dcterms:created>
  <dc:creator>钱伟</dc:creator>
  <cp:lastModifiedBy>钱伟</cp:lastModifiedBy>
  <dcterms:modified xsi:type="dcterms:W3CDTF">2023-05-12T01:07:02Z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4A140AA7D44944E19B5B969762AA67E2_11</vt:lpwstr>
  </property>
</Properties>
</file>