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B27B344"/>
    <w:p w14:paraId="27A86131"/>
    <w:p w14:paraId="0CE2A71A"/>
    <w:p w14:paraId="1F867D31"/>
    <w:p w14:paraId="0EF2F6BA"/>
    <w:p w14:paraId="49DA0013"/>
    <w:p w14:paraId="35EEB031"/>
    <w:p w14:paraId="445095D8"/>
    <w:p w14:paraId="7C072F0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天一中学</w:t>
      </w:r>
      <w:r>
        <w:rPr>
          <w:rFonts w:hint="eastAsia" w:ascii="TimesNewRoman" w:hAnsi="TimesNewRoman" w:eastAsia="华文中宋" w:cs="TimesNewRoman"/>
          <w:b/>
          <w:sz w:val="44"/>
          <w:szCs w:val="44"/>
        </w:rPr>
        <w:t>2025年</w:t>
      </w:r>
    </w:p>
    <w:p w14:paraId="5C96263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ABF4DCB"/>
    <w:p w14:paraId="16174985"/>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4"/>
        <w:adjustRightInd w:val="0"/>
        <w:snapToGrid w:val="0"/>
        <w:spacing w:line="560" w:lineRule="exact"/>
        <w:jc w:val="center"/>
        <w:rPr>
          <w:rFonts w:ascii="TimesNewRoman" w:hAnsi="TimesNewRoman" w:eastAsia="黑体" w:cs="TimesNewRoman"/>
          <w:bCs/>
          <w:sz w:val="44"/>
          <w:szCs w:val="44"/>
        </w:rPr>
      </w:pPr>
    </w:p>
    <w:p w14:paraId="2CA1821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90C3085"/>
    <w:p w14:paraId="2DCED5AF"/>
    <w:p w14:paraId="7F36BAC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244ABA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1CE30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1FC95E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EB682B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404180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2025年收支总表</w:t>
      </w:r>
    </w:p>
    <w:p w14:paraId="3E5AAF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2025年收入总表</w:t>
      </w:r>
    </w:p>
    <w:p w14:paraId="562E77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2025年支出总表</w:t>
      </w:r>
    </w:p>
    <w:p w14:paraId="7467800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2025年财政拨款收支总表</w:t>
      </w:r>
    </w:p>
    <w:p w14:paraId="5CB64D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2025年一般公共预算支出表</w:t>
      </w:r>
    </w:p>
    <w:p w14:paraId="57685D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2025年一般公共预算基本支出表</w:t>
      </w:r>
    </w:p>
    <w:p w14:paraId="073104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2025年政府性基金预算支出表</w:t>
      </w:r>
    </w:p>
    <w:p w14:paraId="77A672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2025年国有资本经营预算支出表</w:t>
      </w:r>
    </w:p>
    <w:p w14:paraId="2CAE7E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2025年项目支出表</w:t>
      </w:r>
    </w:p>
    <w:p w14:paraId="61EFDA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2025年政府采购支出表</w:t>
      </w:r>
    </w:p>
    <w:p w14:paraId="620727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2025年政府购买服务支出表</w:t>
      </w:r>
    </w:p>
    <w:p w14:paraId="4F7D64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天一中学</w:t>
      </w:r>
      <w:r>
        <w:rPr>
          <w:rFonts w:ascii="TimesNewRoman" w:hAnsi="TimesNewRoman" w:eastAsia="仿宋_GB2312" w:cs="TimesNewRoman"/>
          <w:bCs/>
          <w:sz w:val="32"/>
          <w:szCs w:val="32"/>
        </w:rPr>
        <w:t>2025年通用资产配置支出表</w:t>
      </w:r>
    </w:p>
    <w:p w14:paraId="1195DFD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5D095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44B09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AFFE4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88C60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979C8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F8736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162B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DB8F0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E74F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67C96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80DA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1BBB1C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14:paraId="221A27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14:paraId="50B3DA5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199E9BDB"/>
    <w:p w14:paraId="12CD7C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F795AA2">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TimesNewRoman" w:hAnsi="TimesNewRoman" w:eastAsia="仿宋_GB2312" w:cs="TimesNewRoman"/>
          <w:bCs/>
          <w:sz w:val="32"/>
          <w:szCs w:val="32"/>
          <w:lang w:eastAsia="zh-CN"/>
        </w:rPr>
        <w:t>淮北市天一中学是</w:t>
      </w:r>
      <w:r>
        <w:rPr>
          <w:rFonts w:hint="eastAsia" w:ascii="TimesNewRoman" w:hAnsi="TimesNewRoman" w:eastAsia="仿宋_GB2312" w:cs="TimesNewRoman"/>
          <w:bCs/>
          <w:sz w:val="32"/>
          <w:szCs w:val="32"/>
          <w:lang w:val="en-US" w:eastAsia="zh-CN"/>
        </w:rPr>
        <w:t>2006年</w:t>
      </w:r>
      <w:r>
        <w:rPr>
          <w:rFonts w:hint="eastAsia" w:ascii="TimesNewRoman" w:hAnsi="TimesNewRoman" w:eastAsia="仿宋_GB2312" w:cs="TimesNewRoman"/>
          <w:bCs/>
          <w:sz w:val="32"/>
          <w:szCs w:val="32"/>
          <w:lang w:eastAsia="zh-CN"/>
        </w:rPr>
        <w:t>经安徽省教育厅批复成立，由淮北市第一中学和天象集团共同出资兴办的学校</w:t>
      </w:r>
      <w:r>
        <w:rPr>
          <w:rFonts w:hint="eastAsia" w:ascii="TimesNewRoman" w:hAnsi="TimesNewRoman" w:eastAsia="仿宋_GB2312" w:cs="TimesNewRoman"/>
          <w:bCs/>
          <w:sz w:val="32"/>
          <w:szCs w:val="32"/>
        </w:rPr>
        <w:t>。</w:t>
      </w:r>
    </w:p>
    <w:p w14:paraId="534B61A8">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仿宋_GB2312" w:hAnsi="仿宋" w:eastAsia="仿宋_GB2312" w:cs="仿宋"/>
          <w:bCs/>
          <w:sz w:val="32"/>
          <w:szCs w:val="32"/>
        </w:rPr>
        <w:t>实施高中学历教育（相关社会服务）、促进教育发展、按教育行政主管部门计划招收市内外应届初中毕业生</w:t>
      </w:r>
      <w:r>
        <w:rPr>
          <w:rFonts w:hint="eastAsia" w:ascii="TimesNewRoman" w:hAnsi="TimesNewRoman" w:eastAsia="仿宋_GB2312" w:cs="TimesNewRoman"/>
          <w:bCs/>
          <w:sz w:val="32"/>
          <w:szCs w:val="32"/>
        </w:rPr>
        <w:t>。</w:t>
      </w:r>
    </w:p>
    <w:p w14:paraId="20665CF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48086D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天一中学</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w:t>
      </w:r>
      <w:r>
        <w:rPr>
          <w:rFonts w:hint="eastAsia" w:ascii="仿宋_GB2312" w:hAnsi="仿宋" w:eastAsia="仿宋_GB2312" w:cs="宋体"/>
          <w:kern w:val="0"/>
          <w:sz w:val="32"/>
          <w:szCs w:val="32"/>
        </w:rPr>
        <w:t>学校本级</w:t>
      </w:r>
      <w:r>
        <w:rPr>
          <w:rFonts w:hint="eastAsia" w:ascii="TimesNewRoman" w:hAnsi="TimesNewRoman" w:eastAsia="仿宋_GB2312" w:cs="TimesNewRoman"/>
          <w:sz w:val="32"/>
          <w:szCs w:val="32"/>
        </w:rPr>
        <w:t>预算，无其他下属单位预算。</w:t>
      </w:r>
    </w:p>
    <w:p w14:paraId="7E25E39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15609A83">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TimesNewRoman" w:hAnsi="TimesNewRoman" w:eastAsia="仿宋_GB2312" w:cs="TimesNewRoman"/>
          <w:sz w:val="32"/>
          <w:szCs w:val="32"/>
          <w:lang w:val="en-US" w:eastAsia="zh-CN"/>
        </w:rPr>
        <w:t>党建工作</w:t>
      </w:r>
      <w:r>
        <w:rPr>
          <w:rFonts w:hint="eastAsia" w:ascii="宋体" w:hAnsi="宋体" w:eastAsia="宋体" w:cs="宋体"/>
          <w:b/>
          <w:bCs/>
          <w:i w:val="0"/>
          <w:caps w:val="0"/>
          <w:color w:val="333333"/>
          <w:spacing w:val="0"/>
          <w:kern w:val="0"/>
          <w:sz w:val="30"/>
          <w:szCs w:val="30"/>
          <w:shd w:val="clear" w:color="auto" w:fill="FFFFFF"/>
          <w:lang w:val="en-US" w:eastAsia="zh-CN" w:bidi="ar"/>
        </w:rPr>
        <w:t>：</w:t>
      </w:r>
      <w:r>
        <w:rPr>
          <w:rFonts w:hint="eastAsia" w:ascii="TimesNewRoman" w:hAnsi="TimesNewRoman" w:eastAsia="仿宋_GB2312" w:cs="TimesNewRoman"/>
          <w:sz w:val="32"/>
          <w:szCs w:val="32"/>
          <w:lang w:val="en-US" w:eastAsia="zh-CN"/>
        </w:rPr>
        <w:t>党建引领发展，凝聚共识、增强动力</w:t>
      </w:r>
      <w:r>
        <w:rPr>
          <w:rFonts w:hint="eastAsia" w:ascii="TimesNewRoman" w:hAnsi="TimesNewRoman" w:eastAsia="仿宋_GB2312" w:cs="TimesNewRoman"/>
          <w:bCs/>
          <w:sz w:val="32"/>
          <w:szCs w:val="32"/>
        </w:rPr>
        <w:t>。</w:t>
      </w:r>
    </w:p>
    <w:p w14:paraId="6BE72B10">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TimesNewRoman" w:hAnsi="TimesNewRoman" w:eastAsia="仿宋_GB2312" w:cs="TimesNewRoman"/>
          <w:bCs/>
          <w:sz w:val="32"/>
          <w:szCs w:val="32"/>
          <w:lang w:eastAsia="zh-CN"/>
        </w:rPr>
        <w:t>德育工作</w:t>
      </w:r>
      <w:r>
        <w:rPr>
          <w:rFonts w:hint="eastAsia" w:ascii="宋体" w:hAnsi="宋体" w:eastAsia="宋体" w:cs="宋体"/>
          <w:b/>
          <w:bCs/>
          <w:i w:val="0"/>
          <w:caps w:val="0"/>
          <w:color w:val="333333"/>
          <w:spacing w:val="0"/>
          <w:sz w:val="30"/>
          <w:szCs w:val="30"/>
          <w:shd w:val="clear" w:color="auto" w:fill="FFFFFF"/>
          <w:lang w:eastAsia="zh-CN"/>
        </w:rPr>
        <w:t>：</w:t>
      </w:r>
      <w:r>
        <w:rPr>
          <w:rFonts w:hint="eastAsia" w:ascii="TimesNewRoman" w:hAnsi="TimesNewRoman" w:eastAsia="仿宋_GB2312" w:cs="TimesNewRoman"/>
          <w:bCs/>
          <w:sz w:val="32"/>
          <w:szCs w:val="32"/>
          <w:lang w:eastAsia="zh-CN"/>
        </w:rPr>
        <w:t>德育激发发展，着力养成、点燃热情</w:t>
      </w:r>
      <w:r>
        <w:rPr>
          <w:rFonts w:hint="eastAsia" w:ascii="TimesNewRoman" w:hAnsi="TimesNewRoman" w:eastAsia="仿宋_GB2312" w:cs="TimesNewRoman"/>
          <w:bCs/>
          <w:sz w:val="32"/>
          <w:szCs w:val="32"/>
        </w:rPr>
        <w:t>。</w:t>
      </w:r>
    </w:p>
    <w:p w14:paraId="2E8AD901">
      <w:pPr>
        <w:pStyle w:val="4"/>
        <w:adjustRightInd w:val="0"/>
        <w:snapToGrid w:val="0"/>
        <w:spacing w:line="560" w:lineRule="exact"/>
        <w:ind w:firstLine="627" w:firstLineChars="196"/>
        <w:rPr>
          <w:rFonts w:hint="eastAsia" w:ascii="宋体" w:hAnsi="宋体" w:eastAsia="宋体" w:cs="宋体"/>
          <w:b/>
          <w:bCs/>
          <w:sz w:val="30"/>
          <w:szCs w:val="30"/>
          <w:lang w:eastAsia="zh-CN"/>
        </w:rPr>
      </w:pPr>
      <w:r>
        <w:rPr>
          <w:rFonts w:hint="eastAsia" w:ascii="TimesNewRoman" w:hAnsi="TimesNewRoman" w:eastAsia="仿宋_GB2312" w:cs="TimesNewRoman"/>
          <w:bCs/>
          <w:sz w:val="32"/>
          <w:szCs w:val="32"/>
          <w:lang w:eastAsia="zh-CN"/>
        </w:rPr>
        <w:t>（三）教学工作</w:t>
      </w:r>
      <w:r>
        <w:rPr>
          <w:rFonts w:hint="eastAsia" w:ascii="宋体" w:hAnsi="宋体" w:eastAsia="宋体" w:cs="宋体"/>
          <w:b/>
          <w:bCs/>
          <w:sz w:val="30"/>
          <w:szCs w:val="30"/>
          <w:lang w:eastAsia="zh-CN"/>
        </w:rPr>
        <w:t>：</w:t>
      </w:r>
      <w:r>
        <w:rPr>
          <w:rFonts w:hint="eastAsia" w:ascii="TimesNewRoman" w:hAnsi="TimesNewRoman" w:eastAsia="仿宋_GB2312" w:cs="TimesNewRoman"/>
          <w:bCs/>
          <w:sz w:val="32"/>
          <w:szCs w:val="32"/>
          <w:lang w:eastAsia="zh-CN"/>
        </w:rPr>
        <w:t>教学支撑发展，遵循规律、阶段达标</w:t>
      </w:r>
    </w:p>
    <w:p w14:paraId="04F15AD0">
      <w:pPr>
        <w:pStyle w:val="4"/>
        <w:adjustRightInd w:val="0"/>
        <w:snapToGrid w:val="0"/>
        <w:spacing w:line="560" w:lineRule="exact"/>
        <w:ind w:firstLine="627" w:firstLineChars="196"/>
        <w:rPr>
          <w:rFonts w:hint="eastAsia" w:ascii="宋体" w:hAnsi="宋体" w:eastAsia="宋体" w:cs="宋体"/>
          <w:b/>
          <w:bCs/>
          <w:sz w:val="30"/>
          <w:szCs w:val="30"/>
          <w:lang w:val="en-US" w:eastAsia="zh-CN"/>
        </w:rPr>
      </w:pPr>
      <w:r>
        <w:rPr>
          <w:rFonts w:hint="eastAsia" w:ascii="TimesNewRoman" w:hAnsi="TimesNewRoman" w:eastAsia="仿宋_GB2312" w:cs="TimesNewRoman"/>
          <w:bCs/>
          <w:sz w:val="32"/>
          <w:szCs w:val="32"/>
          <w:lang w:val="en-US" w:eastAsia="zh-CN"/>
        </w:rPr>
        <w:t>（四）综服工作</w:t>
      </w:r>
      <w:r>
        <w:rPr>
          <w:rFonts w:hint="eastAsia" w:ascii="宋体" w:hAnsi="宋体" w:eastAsia="宋体" w:cs="宋体"/>
          <w:b/>
          <w:bCs/>
          <w:sz w:val="30"/>
          <w:szCs w:val="30"/>
          <w:lang w:val="en-US" w:eastAsia="zh-CN"/>
        </w:rPr>
        <w:t>：</w:t>
      </w:r>
      <w:r>
        <w:rPr>
          <w:rFonts w:hint="eastAsia" w:ascii="TimesNewRoman" w:hAnsi="TimesNewRoman" w:eastAsia="仿宋_GB2312" w:cs="TimesNewRoman"/>
          <w:bCs/>
          <w:sz w:val="32"/>
          <w:szCs w:val="32"/>
          <w:lang w:val="en-US" w:eastAsia="zh-CN"/>
        </w:rPr>
        <w:t>安全保障发展，创造条件、优化环境</w:t>
      </w:r>
    </w:p>
    <w:p w14:paraId="2C2F627D">
      <w:pPr>
        <w:pStyle w:val="9"/>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bCs/>
          <w:sz w:val="30"/>
          <w:szCs w:val="30"/>
          <w:lang w:val="en-US" w:eastAsia="zh-CN"/>
        </w:rPr>
      </w:pPr>
      <w:r>
        <w:rPr>
          <w:rFonts w:hint="eastAsia" w:ascii="TimesNewRoman" w:hAnsi="TimesNewRoman" w:eastAsia="仿宋_GB2312" w:cs="TimesNewRoman"/>
          <w:bCs/>
          <w:kern w:val="0"/>
          <w:sz w:val="32"/>
          <w:szCs w:val="32"/>
          <w:lang w:val="en-US" w:eastAsia="zh-CN" w:bidi="ar-SA"/>
        </w:rPr>
        <w:t>（五）行政工作</w:t>
      </w:r>
      <w:r>
        <w:rPr>
          <w:rFonts w:hint="eastAsia" w:ascii="宋体" w:hAnsi="宋体" w:eastAsia="宋体" w:cs="宋体"/>
          <w:b/>
          <w:bCs/>
          <w:sz w:val="30"/>
          <w:szCs w:val="30"/>
          <w:lang w:val="en-US" w:eastAsia="zh-CN"/>
        </w:rPr>
        <w:t>：</w:t>
      </w:r>
      <w:r>
        <w:rPr>
          <w:rFonts w:hint="eastAsia" w:ascii="TimesNewRoman" w:hAnsi="TimesNewRoman" w:eastAsia="仿宋_GB2312" w:cs="TimesNewRoman"/>
          <w:bCs/>
          <w:kern w:val="0"/>
          <w:sz w:val="32"/>
          <w:szCs w:val="32"/>
          <w:lang w:val="en-US" w:eastAsia="zh-CN" w:bidi="ar-SA"/>
        </w:rPr>
        <w:t>规范管理、政令畅通、保障发展</w:t>
      </w:r>
    </w:p>
    <w:p w14:paraId="1EFA7F70">
      <w:pPr>
        <w:ind w:firstLine="640" w:firstLineChars="200"/>
        <w:jc w:val="left"/>
        <w:rPr>
          <w:rFonts w:hint="eastAsia" w:ascii="宋体" w:hAnsi="宋体" w:eastAsia="宋体" w:cs="宋体"/>
          <w:b/>
          <w:bCs w:val="0"/>
          <w:kern w:val="2"/>
          <w:sz w:val="28"/>
          <w:szCs w:val="28"/>
          <w:lang w:val="en-US" w:eastAsia="zh-CN" w:bidi="ar-SA"/>
        </w:rPr>
      </w:pPr>
      <w:r>
        <w:rPr>
          <w:rFonts w:hint="eastAsia" w:ascii="TimesNewRoman" w:hAnsi="TimesNewRoman" w:eastAsia="仿宋_GB2312" w:cs="TimesNewRoman"/>
          <w:bCs/>
          <w:kern w:val="0"/>
          <w:sz w:val="32"/>
          <w:szCs w:val="32"/>
          <w:lang w:val="en-US" w:eastAsia="zh-CN" w:bidi="ar-SA"/>
        </w:rPr>
        <w:t>（六）管理工作</w:t>
      </w:r>
      <w:r>
        <w:rPr>
          <w:rFonts w:hint="eastAsia" w:ascii="宋体" w:hAnsi="宋体" w:eastAsia="宋体" w:cs="宋体"/>
          <w:b/>
          <w:bCs w:val="0"/>
          <w:kern w:val="2"/>
          <w:sz w:val="28"/>
          <w:szCs w:val="28"/>
          <w:lang w:val="en-US" w:eastAsia="zh-CN" w:bidi="ar-SA"/>
        </w:rPr>
        <w:t>：</w:t>
      </w:r>
      <w:r>
        <w:rPr>
          <w:rFonts w:hint="eastAsia" w:ascii="TimesNewRoman" w:hAnsi="TimesNewRoman" w:eastAsia="仿宋_GB2312" w:cs="TimesNewRoman"/>
          <w:bCs/>
          <w:kern w:val="0"/>
          <w:sz w:val="32"/>
          <w:szCs w:val="32"/>
          <w:lang w:val="en-US" w:eastAsia="zh-CN" w:bidi="ar-SA"/>
        </w:rPr>
        <w:t>管理推动发展，注重流程、规范制度</w:t>
      </w:r>
    </w:p>
    <w:p w14:paraId="045450B9"/>
    <w:p w14:paraId="71B97E7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76D7C3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CA12308">
      <w:r>
        <w:t xml:space="preserve">                                        </w:t>
      </w:r>
    </w:p>
    <w:p w14:paraId="76F659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0D1DAE5E"/>
    <w:p w14:paraId="3BD6DD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5F3C5A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天一中学</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天一中学</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4977.4</w:t>
      </w:r>
      <w:r>
        <w:rPr>
          <w:rFonts w:hint="eastAsia" w:ascii="TimesNewRoman" w:hAnsi="TimesNewRoman" w:eastAsia="仿宋_GB2312" w:cs="TimesNewRoman"/>
          <w:sz w:val="32"/>
          <w:szCs w:val="32"/>
        </w:rPr>
        <w:t>万元，收入包括一般公共预算拨款收入</w:t>
      </w:r>
      <w:r>
        <w:rPr>
          <w:rFonts w:hint="eastAsia" w:ascii="TimesNewRoman" w:hAnsi="TimesNewRoman" w:eastAsia="仿宋_GB2312" w:cs="TimesNewRoman"/>
          <w:sz w:val="32"/>
          <w:szCs w:val="32"/>
          <w:lang w:val="en-US" w:eastAsia="zh-CN"/>
        </w:rPr>
        <w:t>75万元</w:t>
      </w:r>
      <w:r>
        <w:rPr>
          <w:rFonts w:hint="eastAsia" w:ascii="TimesNewRoman" w:hAnsi="TimesNewRoman" w:eastAsia="仿宋_GB2312" w:cs="TimesNewRoman"/>
          <w:sz w:val="32"/>
          <w:szCs w:val="32"/>
        </w:rPr>
        <w:t>、财政专户管理资金收入</w:t>
      </w:r>
      <w:r>
        <w:rPr>
          <w:rFonts w:hint="eastAsia" w:ascii="TimesNewRoman" w:hAnsi="TimesNewRoman" w:eastAsia="仿宋_GB2312" w:cs="TimesNewRoman"/>
          <w:sz w:val="32"/>
          <w:szCs w:val="32"/>
          <w:lang w:val="en-US" w:eastAsia="zh-CN"/>
        </w:rPr>
        <w:t>4902.4万元</w:t>
      </w:r>
      <w:r>
        <w:rPr>
          <w:rFonts w:hint="eastAsia" w:ascii="TimesNewRoman" w:hAnsi="TimesNewRoman" w:eastAsia="仿宋_GB2312" w:cs="TimesNewRoman"/>
          <w:sz w:val="32"/>
          <w:szCs w:val="32"/>
        </w:rPr>
        <w:t>，支出包括：</w:t>
      </w:r>
      <w:r>
        <w:rPr>
          <w:rFonts w:hint="eastAsia" w:ascii="TimesNewRoman" w:hAnsi="TimesNewRoman" w:eastAsia="仿宋_GB2312" w:cs="TimesNewRoman"/>
          <w:sz w:val="32"/>
          <w:szCs w:val="32"/>
          <w:lang w:eastAsia="zh-CN"/>
        </w:rPr>
        <w:t>教育支出</w:t>
      </w:r>
      <w:r>
        <w:rPr>
          <w:rFonts w:hint="eastAsia" w:ascii="TimesNewRoman" w:hAnsi="TimesNewRoman" w:eastAsia="仿宋_GB2312" w:cs="TimesNewRoman"/>
          <w:sz w:val="32"/>
          <w:szCs w:val="32"/>
          <w:lang w:val="en-US" w:eastAsia="zh-CN"/>
        </w:rPr>
        <w:t>4977.4万元</w:t>
      </w:r>
      <w:r>
        <w:rPr>
          <w:rFonts w:hint="eastAsia" w:ascii="TimesNewRoman" w:hAnsi="TimesNewRoman" w:eastAsia="仿宋_GB2312" w:cs="TimesNewRoman"/>
          <w:sz w:val="32"/>
          <w:szCs w:val="32"/>
        </w:rPr>
        <w:t>。</w:t>
      </w:r>
    </w:p>
    <w:p w14:paraId="16ADEB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A5279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4977.4</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4977.4</w:t>
      </w:r>
      <w:r>
        <w:rPr>
          <w:rFonts w:hint="eastAsia" w:ascii="TimesNewRoman" w:hAnsi="TimesNewRoman" w:eastAsia="仿宋_GB2312" w:cs="TimesNewRoman"/>
          <w:kern w:val="0"/>
          <w:sz w:val="32"/>
          <w:szCs w:val="32"/>
        </w:rPr>
        <w:t>万元。</w:t>
      </w:r>
    </w:p>
    <w:p w14:paraId="44DFA8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kern w:val="0"/>
          <w:sz w:val="32"/>
          <w:szCs w:val="32"/>
          <w:lang w:val="en-US" w:eastAsia="zh-CN"/>
        </w:rPr>
        <w:t>4977.4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1.51</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34.78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国有资产有偿使用收入预算数减少</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4902.4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98.49</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749.6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18.05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2025年预算学费收入增加</w:t>
      </w:r>
      <w:r>
        <w:rPr>
          <w:rFonts w:hint="eastAsia" w:ascii="TimesNewRoman" w:hAnsi="TimesNewRoman" w:eastAsia="仿宋_GB2312" w:cs="TimesNewRoman"/>
          <w:kern w:val="0"/>
          <w:sz w:val="32"/>
          <w:szCs w:val="32"/>
        </w:rPr>
        <w:t>。</w:t>
      </w:r>
    </w:p>
    <w:p w14:paraId="73BD50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5B8A20DD">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4977.4</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709.6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16.63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2025年项目支出“办学分成款”预算金额为1200万元，比2024年增加600万元</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3114.8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62.58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1862.6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37.42</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支付学校办公水电维修等支出</w:t>
      </w:r>
      <w:r>
        <w:rPr>
          <w:rFonts w:hint="eastAsia" w:ascii="TimesNewRoman" w:hAnsi="TimesNewRoman" w:eastAsia="仿宋_GB2312" w:cs="TimesNewRoman"/>
          <w:kern w:val="0"/>
          <w:sz w:val="32"/>
          <w:szCs w:val="32"/>
          <w:lang w:val="en-US" w:eastAsia="zh-CN"/>
        </w:rPr>
        <w:t>579.1万元、学校设备购置及基建维修支出83.5万元、投资方办学分成支出1200万元。</w:t>
      </w:r>
    </w:p>
    <w:p w14:paraId="37506D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5BF2C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eastAsia="zh-CN"/>
        </w:rPr>
        <w:t>高中教育支出</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p>
    <w:p w14:paraId="424051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F40096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C71FA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34.78</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支付教师课时津贴金额减少</w:t>
      </w:r>
      <w:r>
        <w:rPr>
          <w:rFonts w:hint="eastAsia" w:ascii="TimesNewRoman" w:hAnsi="TimesNewRoman" w:eastAsia="仿宋_GB2312" w:cs="TimesNewRoman"/>
          <w:kern w:val="0"/>
          <w:sz w:val="32"/>
          <w:szCs w:val="32"/>
        </w:rPr>
        <w:t>。</w:t>
      </w:r>
    </w:p>
    <w:p w14:paraId="30E53F9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013913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高中教育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p>
    <w:p w14:paraId="4FC848B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C47AE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教育支出（类）普通教育（款）高中教育</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34.78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2025年我校上缴国库的非税收入减少，用此支付的教师课时津贴数减少</w:t>
      </w:r>
      <w:r>
        <w:rPr>
          <w:rFonts w:hint="eastAsia" w:ascii="TimesNewRoman" w:hAnsi="TimesNewRoman" w:eastAsia="仿宋_GB2312" w:cs="TimesNewRoman"/>
          <w:kern w:val="0"/>
          <w:sz w:val="32"/>
          <w:szCs w:val="32"/>
        </w:rPr>
        <w:t>。</w:t>
      </w:r>
    </w:p>
    <w:p w14:paraId="43C552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085A3A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万元。</w:t>
      </w:r>
    </w:p>
    <w:p w14:paraId="45B970B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主要包括:其他工资福利支出。</w:t>
      </w:r>
    </w:p>
    <w:p w14:paraId="3BEEF0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4FC18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513BE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92C7F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D53A2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1862.6</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509.1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37.61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2025年项目支出“办学分成款”预算金额为1200万元，比2024年增加600万元</w:t>
      </w:r>
      <w:r>
        <w:rPr>
          <w:rFonts w:hint="eastAsia" w:ascii="TimesNewRoman" w:hAnsi="TimesNewRoman" w:eastAsia="仿宋_GB2312" w:cs="TimesNewRoman"/>
          <w:kern w:val="0"/>
          <w:sz w:val="32"/>
          <w:szCs w:val="32"/>
        </w:rPr>
        <w:t>。主要包括：财政专户管理资金安排</w:t>
      </w:r>
      <w:r>
        <w:rPr>
          <w:rFonts w:hint="eastAsia" w:ascii="TimesNewRoman" w:hAnsi="TimesNewRoman" w:eastAsia="仿宋_GB2312" w:cs="TimesNewRoman"/>
          <w:kern w:val="0"/>
          <w:sz w:val="32"/>
          <w:szCs w:val="32"/>
          <w:lang w:val="en-US" w:eastAsia="zh-CN"/>
        </w:rPr>
        <w:t>1862.6</w:t>
      </w:r>
      <w:r>
        <w:rPr>
          <w:rFonts w:hint="eastAsia" w:ascii="TimesNewRoman" w:hAnsi="TimesNewRoman" w:eastAsia="仿宋_GB2312" w:cs="TimesNewRoman"/>
          <w:kern w:val="0"/>
          <w:sz w:val="32"/>
          <w:szCs w:val="32"/>
        </w:rPr>
        <w:t>万元。</w:t>
      </w:r>
    </w:p>
    <w:p w14:paraId="03E91E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B1F2F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50</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11.9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我校</w:t>
      </w:r>
      <w:r>
        <w:rPr>
          <w:rFonts w:hint="eastAsia" w:ascii="TimesNewRoman" w:hAnsi="TimesNewRoman" w:eastAsia="仿宋_GB2312" w:cs="TimesNewRoman"/>
          <w:kern w:val="0"/>
          <w:sz w:val="32"/>
          <w:szCs w:val="32"/>
          <w:lang w:val="en-US" w:eastAsia="zh-CN"/>
        </w:rPr>
        <w:t>2025年需政府采购的办公设备减少</w:t>
      </w:r>
      <w:r>
        <w:rPr>
          <w:rFonts w:hint="eastAsia" w:ascii="TimesNewRoman" w:hAnsi="TimesNewRoman" w:eastAsia="仿宋_GB2312" w:cs="TimesNewRoman"/>
          <w:kern w:val="0"/>
          <w:sz w:val="32"/>
          <w:szCs w:val="32"/>
        </w:rPr>
        <w:t>。其中，财政专户管理资金安排</w:t>
      </w:r>
      <w:r>
        <w:rPr>
          <w:rFonts w:hint="eastAsia" w:ascii="TimesNewRoman" w:hAnsi="TimesNewRoman" w:eastAsia="仿宋_GB2312" w:cs="TimesNewRoman"/>
          <w:kern w:val="0"/>
          <w:sz w:val="32"/>
          <w:szCs w:val="32"/>
          <w:lang w:val="en-US" w:eastAsia="zh-CN"/>
        </w:rPr>
        <w:t>50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p>
    <w:p w14:paraId="280AD0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A1DCB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天一中学</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3DC07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办公水电维修等</w:t>
      </w:r>
      <w:r>
        <w:rPr>
          <w:rFonts w:hint="eastAsia" w:ascii="TimesNewRoman" w:hAnsi="TimesNewRoman" w:eastAsia="仿宋_GB2312" w:cs="TimesNewRoman"/>
          <w:kern w:val="0"/>
          <w:sz w:val="32"/>
          <w:szCs w:val="32"/>
        </w:rPr>
        <w:t>”项目。</w:t>
      </w:r>
    </w:p>
    <w:p w14:paraId="2CAAFCEE">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实施普通高中教育，</w:t>
      </w:r>
      <w:r>
        <w:rPr>
          <w:rFonts w:hint="eastAsia" w:ascii="仿宋_GB2312" w:hAnsi="楷体" w:eastAsia="仿宋_GB2312"/>
          <w:sz w:val="32"/>
          <w:szCs w:val="32"/>
        </w:rPr>
        <w:t>维持学校基本运转</w:t>
      </w:r>
    </w:p>
    <w:p w14:paraId="4D6EFF6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常年安排项目，学校办公会研究决定</w:t>
      </w:r>
    </w:p>
    <w:p w14:paraId="0147E902">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淮北市天一中学</w:t>
      </w:r>
    </w:p>
    <w:p w14:paraId="59EE2C8F">
      <w:pPr>
        <w:ind w:firstLine="640" w:firstLineChars="200"/>
        <w:rPr>
          <w:rFonts w:hint="eastAsia" w:ascii="仿宋_GB2312" w:hAnsi="仿宋" w:eastAsia="仿宋_GB2312"/>
          <w:sz w:val="32"/>
          <w:szCs w:val="32"/>
          <w:lang w:val="en-US" w:eastAsia="zh-CN"/>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年元月</w:t>
      </w:r>
      <w:r>
        <w:rPr>
          <w:rFonts w:hint="eastAsia" w:ascii="仿宋_GB2312" w:hAnsi="仿宋" w:eastAsia="仿宋_GB2312"/>
          <w:sz w:val="32"/>
          <w:szCs w:val="32"/>
          <w:lang w:val="en-US" w:eastAsia="zh-CN"/>
        </w:rPr>
        <w:t>1日</w:t>
      </w:r>
      <w:r>
        <w:rPr>
          <w:rFonts w:hint="eastAsia" w:ascii="仿宋_GB2312" w:hAnsi="仿宋" w:eastAsia="仿宋_GB2312"/>
          <w:sz w:val="32"/>
          <w:szCs w:val="32"/>
        </w:rPr>
        <w:t>至12月</w:t>
      </w:r>
      <w:r>
        <w:rPr>
          <w:rFonts w:hint="eastAsia" w:ascii="仿宋_GB2312" w:hAnsi="仿宋" w:eastAsia="仿宋_GB2312"/>
          <w:sz w:val="32"/>
          <w:szCs w:val="32"/>
          <w:lang w:val="en-US" w:eastAsia="zh-CN"/>
        </w:rPr>
        <w:t>31日</w:t>
      </w:r>
    </w:p>
    <w:p w14:paraId="0E88BB24">
      <w:pPr>
        <w:adjustRightInd w:val="0"/>
        <w:snapToGrid w:val="0"/>
        <w:spacing w:line="600" w:lineRule="exact"/>
        <w:ind w:firstLine="640" w:firstLineChars="200"/>
        <w:rPr>
          <w:rFonts w:ascii="仿宋_GB2312" w:hAnsi="楷体"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hAnsi="仿宋" w:eastAsia="仿宋_GB2312"/>
          <w:sz w:val="32"/>
          <w:szCs w:val="32"/>
        </w:rPr>
        <w:t>保障学校日常运转需要，包含</w:t>
      </w:r>
      <w:r>
        <w:rPr>
          <w:rFonts w:hint="eastAsia" w:ascii="仿宋_GB2312" w:hAnsi="楷体" w:eastAsia="仿宋_GB2312"/>
          <w:sz w:val="32"/>
          <w:szCs w:val="32"/>
        </w:rPr>
        <w:t>办公费</w:t>
      </w:r>
      <w:r>
        <w:rPr>
          <w:rFonts w:hint="eastAsia" w:ascii="仿宋_GB2312" w:hAnsi="楷体" w:eastAsia="仿宋_GB2312"/>
          <w:sz w:val="32"/>
          <w:szCs w:val="32"/>
          <w:lang w:val="en-US" w:eastAsia="zh-CN"/>
        </w:rPr>
        <w:t>33</w:t>
      </w:r>
      <w:r>
        <w:rPr>
          <w:rFonts w:hint="eastAsia" w:ascii="仿宋_GB2312" w:hAnsi="楷体" w:eastAsia="仿宋_GB2312"/>
          <w:sz w:val="32"/>
          <w:szCs w:val="32"/>
        </w:rPr>
        <w:t>万元、印刷费</w:t>
      </w:r>
      <w:r>
        <w:rPr>
          <w:rFonts w:hint="eastAsia" w:ascii="仿宋_GB2312" w:hAnsi="楷体" w:eastAsia="仿宋_GB2312"/>
          <w:sz w:val="32"/>
          <w:szCs w:val="32"/>
          <w:lang w:val="en-US" w:eastAsia="zh-CN"/>
        </w:rPr>
        <w:t>35</w:t>
      </w:r>
      <w:r>
        <w:rPr>
          <w:rFonts w:hint="eastAsia" w:ascii="仿宋_GB2312" w:hAnsi="楷体" w:eastAsia="仿宋_GB2312"/>
          <w:sz w:val="32"/>
          <w:szCs w:val="32"/>
        </w:rPr>
        <w:t>万元、水费</w:t>
      </w:r>
      <w:r>
        <w:rPr>
          <w:rFonts w:hint="eastAsia" w:ascii="仿宋_GB2312" w:hAnsi="楷体" w:eastAsia="仿宋_GB2312"/>
          <w:sz w:val="32"/>
          <w:szCs w:val="32"/>
          <w:lang w:val="en-US" w:eastAsia="zh-CN"/>
        </w:rPr>
        <w:t>25</w:t>
      </w:r>
      <w:r>
        <w:rPr>
          <w:rFonts w:hint="eastAsia" w:ascii="仿宋_GB2312" w:hAnsi="楷体" w:eastAsia="仿宋_GB2312"/>
          <w:sz w:val="32"/>
          <w:szCs w:val="32"/>
        </w:rPr>
        <w:t>万元、电费</w:t>
      </w:r>
      <w:r>
        <w:rPr>
          <w:rFonts w:hint="eastAsia" w:ascii="仿宋_GB2312" w:hAnsi="楷体" w:eastAsia="仿宋_GB2312"/>
          <w:sz w:val="32"/>
          <w:szCs w:val="32"/>
          <w:lang w:val="en-US" w:eastAsia="zh-CN"/>
        </w:rPr>
        <w:t>50</w:t>
      </w:r>
      <w:r>
        <w:rPr>
          <w:rFonts w:hint="eastAsia" w:ascii="仿宋_GB2312" w:hAnsi="楷体" w:eastAsia="仿宋_GB2312"/>
          <w:sz w:val="32"/>
          <w:szCs w:val="32"/>
        </w:rPr>
        <w:t>万元、邮电费</w:t>
      </w:r>
      <w:r>
        <w:rPr>
          <w:rFonts w:hint="eastAsia" w:ascii="仿宋_GB2312" w:hAnsi="楷体" w:eastAsia="仿宋_GB2312"/>
          <w:sz w:val="32"/>
          <w:szCs w:val="32"/>
          <w:lang w:val="en-US" w:eastAsia="zh-CN"/>
        </w:rPr>
        <w:t>12</w:t>
      </w:r>
      <w:r>
        <w:rPr>
          <w:rFonts w:hint="eastAsia" w:ascii="仿宋_GB2312" w:hAnsi="楷体" w:eastAsia="仿宋_GB2312"/>
          <w:sz w:val="32"/>
          <w:szCs w:val="32"/>
        </w:rPr>
        <w:t>万元、差旅费</w:t>
      </w:r>
      <w:r>
        <w:rPr>
          <w:rFonts w:hint="eastAsia" w:ascii="仿宋_GB2312" w:hAnsi="楷体" w:eastAsia="仿宋_GB2312"/>
          <w:sz w:val="32"/>
          <w:szCs w:val="32"/>
          <w:lang w:val="en-US" w:eastAsia="zh-CN"/>
        </w:rPr>
        <w:t>7</w:t>
      </w:r>
      <w:r>
        <w:rPr>
          <w:rFonts w:hint="eastAsia" w:ascii="仿宋_GB2312" w:hAnsi="楷体" w:eastAsia="仿宋_GB2312"/>
          <w:sz w:val="32"/>
          <w:szCs w:val="32"/>
        </w:rPr>
        <w:t>万元、维修费</w:t>
      </w:r>
      <w:r>
        <w:rPr>
          <w:rFonts w:hint="eastAsia" w:ascii="仿宋_GB2312" w:hAnsi="楷体" w:eastAsia="仿宋_GB2312"/>
          <w:sz w:val="32"/>
          <w:szCs w:val="32"/>
          <w:lang w:val="en-US" w:eastAsia="zh-CN"/>
        </w:rPr>
        <w:t>146</w:t>
      </w:r>
      <w:r>
        <w:rPr>
          <w:rFonts w:hint="eastAsia" w:ascii="仿宋_GB2312" w:hAnsi="楷体" w:eastAsia="仿宋_GB2312"/>
          <w:sz w:val="32"/>
          <w:szCs w:val="32"/>
        </w:rPr>
        <w:t>万元、培训费</w:t>
      </w:r>
      <w:r>
        <w:rPr>
          <w:rFonts w:hint="eastAsia" w:ascii="仿宋_GB2312" w:hAnsi="楷体" w:eastAsia="仿宋_GB2312"/>
          <w:sz w:val="32"/>
          <w:szCs w:val="32"/>
          <w:lang w:val="en-US" w:eastAsia="zh-CN"/>
        </w:rPr>
        <w:t>27</w:t>
      </w:r>
      <w:r>
        <w:rPr>
          <w:rFonts w:hint="eastAsia" w:ascii="仿宋_GB2312" w:hAnsi="楷体" w:eastAsia="仿宋_GB2312"/>
          <w:sz w:val="32"/>
          <w:szCs w:val="32"/>
        </w:rPr>
        <w:t>万元、公务接待费</w:t>
      </w:r>
      <w:r>
        <w:rPr>
          <w:rFonts w:hint="eastAsia" w:ascii="仿宋_GB2312" w:hAnsi="楷体" w:eastAsia="仿宋_GB2312"/>
          <w:sz w:val="32"/>
          <w:szCs w:val="32"/>
          <w:lang w:val="en-US" w:eastAsia="zh-CN"/>
        </w:rPr>
        <w:t>6</w:t>
      </w:r>
      <w:r>
        <w:rPr>
          <w:rFonts w:hint="eastAsia" w:ascii="仿宋_GB2312" w:hAnsi="楷体" w:eastAsia="仿宋_GB2312"/>
          <w:sz w:val="32"/>
          <w:szCs w:val="32"/>
        </w:rPr>
        <w:t>万元、专用材料费</w:t>
      </w:r>
      <w:r>
        <w:rPr>
          <w:rFonts w:hint="eastAsia" w:ascii="仿宋_GB2312" w:hAnsi="楷体" w:eastAsia="仿宋_GB2312"/>
          <w:sz w:val="32"/>
          <w:szCs w:val="32"/>
          <w:lang w:val="en-US" w:eastAsia="zh-CN"/>
        </w:rPr>
        <w:t>10.5</w:t>
      </w:r>
      <w:r>
        <w:rPr>
          <w:rFonts w:hint="eastAsia" w:ascii="仿宋_GB2312" w:hAnsi="楷体" w:eastAsia="仿宋_GB2312"/>
          <w:sz w:val="32"/>
          <w:szCs w:val="32"/>
        </w:rPr>
        <w:t>万元、物业管理费</w:t>
      </w:r>
      <w:r>
        <w:rPr>
          <w:rFonts w:hint="eastAsia" w:ascii="仿宋_GB2312" w:hAnsi="楷体" w:eastAsia="仿宋_GB2312"/>
          <w:sz w:val="32"/>
          <w:szCs w:val="32"/>
          <w:lang w:val="en-US" w:eastAsia="zh-CN"/>
        </w:rPr>
        <w:t>53.6</w:t>
      </w:r>
      <w:r>
        <w:rPr>
          <w:rFonts w:hint="eastAsia" w:ascii="仿宋_GB2312" w:hAnsi="楷体" w:eastAsia="仿宋_GB2312"/>
          <w:sz w:val="32"/>
          <w:szCs w:val="32"/>
        </w:rPr>
        <w:t>万元、劳务费</w:t>
      </w:r>
      <w:r>
        <w:rPr>
          <w:rFonts w:hint="eastAsia" w:ascii="仿宋_GB2312" w:hAnsi="楷体" w:eastAsia="仿宋_GB2312"/>
          <w:sz w:val="32"/>
          <w:szCs w:val="32"/>
          <w:lang w:val="en-US" w:eastAsia="zh-CN"/>
        </w:rPr>
        <w:t>10</w:t>
      </w:r>
      <w:r>
        <w:rPr>
          <w:rFonts w:hint="eastAsia" w:ascii="仿宋_GB2312" w:hAnsi="楷体" w:eastAsia="仿宋_GB2312"/>
          <w:sz w:val="32"/>
          <w:szCs w:val="32"/>
        </w:rPr>
        <w:t>万元、工会经费</w:t>
      </w:r>
      <w:r>
        <w:rPr>
          <w:rFonts w:hint="eastAsia" w:ascii="仿宋_GB2312" w:hAnsi="楷体" w:eastAsia="仿宋_GB2312"/>
          <w:sz w:val="32"/>
          <w:szCs w:val="32"/>
          <w:lang w:val="en-US" w:eastAsia="zh-CN"/>
        </w:rPr>
        <w:t>76</w:t>
      </w:r>
      <w:r>
        <w:rPr>
          <w:rFonts w:hint="eastAsia" w:ascii="仿宋_GB2312" w:hAnsi="楷体" w:eastAsia="仿宋_GB2312"/>
          <w:sz w:val="32"/>
          <w:szCs w:val="32"/>
        </w:rPr>
        <w:t>万元、福利费</w:t>
      </w:r>
      <w:r>
        <w:rPr>
          <w:rFonts w:hint="eastAsia" w:ascii="仿宋_GB2312" w:hAnsi="楷体" w:eastAsia="仿宋_GB2312"/>
          <w:sz w:val="32"/>
          <w:szCs w:val="32"/>
          <w:lang w:val="en-US" w:eastAsia="zh-CN"/>
        </w:rPr>
        <w:t>26.5</w:t>
      </w:r>
      <w:r>
        <w:rPr>
          <w:rFonts w:hint="eastAsia" w:ascii="仿宋_GB2312" w:hAnsi="楷体" w:eastAsia="仿宋_GB2312"/>
          <w:sz w:val="32"/>
          <w:szCs w:val="32"/>
        </w:rPr>
        <w:t>万元、公车运行维护费</w:t>
      </w:r>
      <w:r>
        <w:rPr>
          <w:rFonts w:hint="eastAsia" w:ascii="仿宋_GB2312" w:hAnsi="楷体" w:eastAsia="仿宋_GB2312"/>
          <w:sz w:val="32"/>
          <w:szCs w:val="32"/>
          <w:lang w:val="en-US" w:eastAsia="zh-CN"/>
        </w:rPr>
        <w:t>7</w:t>
      </w:r>
      <w:r>
        <w:rPr>
          <w:rFonts w:hint="eastAsia" w:ascii="仿宋_GB2312" w:hAnsi="楷体" w:eastAsia="仿宋_GB2312"/>
          <w:sz w:val="32"/>
          <w:szCs w:val="32"/>
        </w:rPr>
        <w:t>万、其他商品服务支出</w:t>
      </w:r>
      <w:r>
        <w:rPr>
          <w:rFonts w:hint="eastAsia" w:ascii="仿宋_GB2312" w:hAnsi="楷体" w:eastAsia="仿宋_GB2312"/>
          <w:sz w:val="32"/>
          <w:szCs w:val="32"/>
          <w:lang w:val="en-US" w:eastAsia="zh-CN"/>
        </w:rPr>
        <w:t>54.5</w:t>
      </w:r>
      <w:r>
        <w:rPr>
          <w:rFonts w:hint="eastAsia" w:ascii="仿宋_GB2312" w:hAnsi="楷体" w:eastAsia="仿宋_GB2312"/>
          <w:sz w:val="32"/>
          <w:szCs w:val="32"/>
        </w:rPr>
        <w:t>万元等，项目总额</w:t>
      </w:r>
      <w:r>
        <w:rPr>
          <w:rFonts w:hint="eastAsia" w:ascii="仿宋_GB2312" w:hAnsi="楷体" w:eastAsia="仿宋_GB2312"/>
          <w:sz w:val="32"/>
          <w:szCs w:val="32"/>
          <w:lang w:val="en-US" w:eastAsia="zh-CN"/>
        </w:rPr>
        <w:t>579.1</w:t>
      </w:r>
      <w:r>
        <w:rPr>
          <w:rFonts w:hint="eastAsia" w:ascii="仿宋_GB2312" w:hAnsi="楷体" w:eastAsia="仿宋_GB2312"/>
          <w:sz w:val="32"/>
          <w:szCs w:val="32"/>
        </w:rPr>
        <w:t>万元。</w:t>
      </w:r>
    </w:p>
    <w:p w14:paraId="15E1C4B7">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财政专户管理资金安排</w:t>
      </w:r>
      <w:r>
        <w:rPr>
          <w:rFonts w:hint="eastAsia" w:ascii="仿宋_GB2312" w:hAnsi="仿宋" w:eastAsia="仿宋_GB2312"/>
          <w:sz w:val="32"/>
          <w:szCs w:val="32"/>
          <w:lang w:val="en-US" w:eastAsia="zh-CN"/>
        </w:rPr>
        <w:t>579.1</w:t>
      </w:r>
      <w:r>
        <w:rPr>
          <w:rFonts w:hint="eastAsia" w:ascii="仿宋_GB2312" w:hAnsi="仿宋" w:eastAsia="仿宋_GB2312"/>
          <w:sz w:val="32"/>
          <w:szCs w:val="32"/>
        </w:rPr>
        <w:t>万元</w:t>
      </w:r>
    </w:p>
    <w:p w14:paraId="2C1D5C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4C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852AB1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3D9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5AA49B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7C5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C4F272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2D6B4AB">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办公水电维修等</w:t>
            </w:r>
          </w:p>
        </w:tc>
      </w:tr>
      <w:tr w14:paraId="13AF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DC53F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8073486">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淮北市教育局</w:t>
            </w:r>
          </w:p>
        </w:tc>
        <w:tc>
          <w:tcPr>
            <w:tcW w:w="1848" w:type="dxa"/>
            <w:tcBorders>
              <w:tl2br w:val="nil"/>
              <w:tr2bl w:val="nil"/>
            </w:tcBorders>
            <w:vAlign w:val="center"/>
          </w:tcPr>
          <w:p w14:paraId="51D79BA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715FEB2">
            <w:pPr>
              <w:jc w:val="center"/>
            </w:pPr>
            <w:r>
              <w:rPr>
                <w:rFonts w:hint="eastAsia" w:ascii="宋体" w:hAnsi="宋体" w:eastAsia="宋体" w:cs="宋体"/>
                <w:i w:val="0"/>
                <w:iCs w:val="0"/>
                <w:color w:val="000000"/>
                <w:kern w:val="0"/>
                <w:sz w:val="21"/>
                <w:szCs w:val="21"/>
                <w:u w:val="none"/>
                <w:lang w:val="en-US" w:eastAsia="zh-CN" w:bidi="ar"/>
              </w:rPr>
              <w:t>淮北市天一中学</w:t>
            </w:r>
          </w:p>
        </w:tc>
      </w:tr>
      <w:tr w14:paraId="3825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F4C09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A1CBB5E">
            <w:pPr>
              <w:jc w:val="center"/>
              <w:rPr>
                <w:rFonts w:hint="eastAsia" w:ascii="宋体" w:cs="宋体" w:eastAsiaTheme="minorEastAsia"/>
                <w:sz w:val="20"/>
                <w:lang w:eastAsia="zh-CN"/>
              </w:rPr>
            </w:pPr>
            <w:r>
              <w:rPr>
                <w:rFonts w:hint="eastAsia" w:ascii="宋体" w:cs="宋体"/>
                <w:sz w:val="20"/>
                <w:lang w:eastAsia="zh-CN"/>
              </w:rPr>
              <w:t>本级申报项目</w:t>
            </w:r>
          </w:p>
        </w:tc>
        <w:tc>
          <w:tcPr>
            <w:tcW w:w="1848" w:type="dxa"/>
            <w:tcBorders>
              <w:tl2br w:val="nil"/>
              <w:tr2bl w:val="nil"/>
            </w:tcBorders>
            <w:vAlign w:val="center"/>
          </w:tcPr>
          <w:p w14:paraId="07E577F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B9B6D10">
            <w:pPr>
              <w:jc w:val="center"/>
            </w:pPr>
            <w:r>
              <w:rPr>
                <w:rStyle w:val="10"/>
                <w:rFonts w:eastAsia="宋体"/>
                <w:lang w:val="en-US" w:eastAsia="zh-CN" w:bidi="ar"/>
              </w:rPr>
              <w:t>202</w:t>
            </w:r>
            <w:r>
              <w:rPr>
                <w:rStyle w:val="10"/>
                <w:rFonts w:hint="eastAsia" w:eastAsia="宋体"/>
                <w:lang w:val="en-US" w:eastAsia="zh-CN" w:bidi="ar"/>
              </w:rPr>
              <w:t>5</w:t>
            </w:r>
            <w:r>
              <w:rPr>
                <w:rStyle w:val="11"/>
                <w:lang w:val="en-US" w:eastAsia="zh-CN" w:bidi="ar"/>
              </w:rPr>
              <w:t>年</w:t>
            </w:r>
            <w:r>
              <w:rPr>
                <w:rStyle w:val="10"/>
                <w:rFonts w:eastAsia="宋体"/>
                <w:lang w:val="en-US" w:eastAsia="zh-CN" w:bidi="ar"/>
              </w:rPr>
              <w:t>1-12</w:t>
            </w:r>
            <w:r>
              <w:rPr>
                <w:rStyle w:val="11"/>
                <w:lang w:val="en-US" w:eastAsia="zh-CN" w:bidi="ar"/>
              </w:rPr>
              <w:t>月</w:t>
            </w:r>
          </w:p>
        </w:tc>
      </w:tr>
      <w:tr w14:paraId="32DE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BE46B3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3E5B83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E5AE2C0">
            <w:pPr>
              <w:jc w:val="right"/>
              <w:rPr>
                <w:rFonts w:ascii="宋体" w:cs="宋体"/>
                <w:sz w:val="20"/>
              </w:rPr>
            </w:pPr>
            <w:r>
              <w:rPr>
                <w:rFonts w:hint="eastAsia" w:ascii="宋体" w:cs="宋体"/>
                <w:sz w:val="20"/>
                <w:lang w:val="en-US" w:eastAsia="zh-CN"/>
              </w:rPr>
              <w:t>579.1</w:t>
            </w:r>
          </w:p>
        </w:tc>
      </w:tr>
      <w:tr w14:paraId="12E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1E65004">
            <w:pPr>
              <w:jc w:val="center"/>
              <w:rPr>
                <w:rFonts w:ascii="宋体" w:cs="宋体"/>
                <w:sz w:val="20"/>
              </w:rPr>
            </w:pPr>
          </w:p>
        </w:tc>
        <w:tc>
          <w:tcPr>
            <w:tcW w:w="3349" w:type="dxa"/>
            <w:gridSpan w:val="2"/>
            <w:tcBorders>
              <w:tl2br w:val="nil"/>
              <w:tr2bl w:val="nil"/>
            </w:tcBorders>
            <w:vAlign w:val="center"/>
          </w:tcPr>
          <w:p w14:paraId="3443C8F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4CAED39">
            <w:pPr>
              <w:jc w:val="right"/>
              <w:rPr>
                <w:rFonts w:ascii="宋体" w:cs="宋体"/>
                <w:sz w:val="20"/>
              </w:rPr>
            </w:pPr>
          </w:p>
        </w:tc>
      </w:tr>
      <w:tr w14:paraId="4C9D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ACAF08">
            <w:pPr>
              <w:jc w:val="center"/>
              <w:rPr>
                <w:rFonts w:ascii="宋体" w:cs="宋体"/>
                <w:sz w:val="20"/>
              </w:rPr>
            </w:pPr>
          </w:p>
        </w:tc>
        <w:tc>
          <w:tcPr>
            <w:tcW w:w="3349" w:type="dxa"/>
            <w:gridSpan w:val="2"/>
            <w:tcBorders>
              <w:tl2br w:val="nil"/>
              <w:tr2bl w:val="nil"/>
            </w:tcBorders>
            <w:vAlign w:val="center"/>
          </w:tcPr>
          <w:p w14:paraId="0EA3D1C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1D1B8ED">
            <w:pPr>
              <w:jc w:val="center"/>
              <w:rPr>
                <w:rFonts w:ascii="宋体" w:cs="宋体"/>
                <w:sz w:val="20"/>
              </w:rPr>
            </w:pPr>
          </w:p>
        </w:tc>
      </w:tr>
      <w:tr w14:paraId="7B27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1A9479">
            <w:pPr>
              <w:jc w:val="center"/>
              <w:rPr>
                <w:rFonts w:ascii="宋体" w:cs="宋体"/>
                <w:sz w:val="20"/>
              </w:rPr>
            </w:pPr>
          </w:p>
        </w:tc>
        <w:tc>
          <w:tcPr>
            <w:tcW w:w="3349" w:type="dxa"/>
            <w:gridSpan w:val="2"/>
            <w:tcBorders>
              <w:tl2br w:val="nil"/>
              <w:tr2bl w:val="nil"/>
            </w:tcBorders>
            <w:vAlign w:val="center"/>
          </w:tcPr>
          <w:p w14:paraId="5D99056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CC5E6F2">
            <w:pPr>
              <w:jc w:val="right"/>
              <w:rPr>
                <w:rFonts w:ascii="宋体" w:cs="宋体"/>
                <w:sz w:val="20"/>
              </w:rPr>
            </w:pPr>
            <w:r>
              <w:rPr>
                <w:rFonts w:hint="eastAsia" w:ascii="宋体" w:cs="宋体"/>
                <w:sz w:val="20"/>
                <w:lang w:val="en-US" w:eastAsia="zh-CN"/>
              </w:rPr>
              <w:t>579.1</w:t>
            </w:r>
          </w:p>
        </w:tc>
      </w:tr>
      <w:tr w14:paraId="1806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14:paraId="35B7DA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A79D6A">
            <w:pPr>
              <w:jc w:val="left"/>
              <w:rPr>
                <w:rFonts w:hint="eastAsia" w:ascii="宋体" w:cs="宋体" w:eastAsiaTheme="minorEastAsia"/>
                <w:sz w:val="20"/>
                <w:lang w:eastAsia="zh-CN"/>
              </w:rPr>
            </w:pPr>
            <w:r>
              <w:rPr>
                <w:rFonts w:hint="eastAsia" w:ascii="宋体" w:cs="宋体"/>
                <w:sz w:val="20"/>
                <w:lang w:eastAsia="zh-CN"/>
              </w:rPr>
              <w:t>保障学校年度教育教学的良好运转</w:t>
            </w:r>
          </w:p>
        </w:tc>
      </w:tr>
      <w:tr w14:paraId="0D14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997494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83A78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B8C1C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F614B4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3E070E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070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F618FF">
            <w:pPr>
              <w:jc w:val="center"/>
              <w:rPr>
                <w:rFonts w:ascii="宋体" w:cs="宋体"/>
                <w:sz w:val="20"/>
              </w:rPr>
            </w:pPr>
          </w:p>
        </w:tc>
        <w:tc>
          <w:tcPr>
            <w:tcW w:w="723" w:type="dxa"/>
            <w:vMerge w:val="restart"/>
            <w:tcBorders>
              <w:tl2br w:val="nil"/>
              <w:tr2bl w:val="nil"/>
            </w:tcBorders>
            <w:vAlign w:val="center"/>
          </w:tcPr>
          <w:p w14:paraId="6E9DD29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19E75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A6D13A1">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3CCC2E54">
            <w:pPr>
              <w:jc w:val="center"/>
              <w:rPr>
                <w:rFonts w:ascii="宋体" w:cs="宋体"/>
                <w:sz w:val="20"/>
              </w:rPr>
            </w:pPr>
          </w:p>
        </w:tc>
      </w:tr>
      <w:tr w14:paraId="5B19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E61FE4">
            <w:pPr>
              <w:jc w:val="center"/>
              <w:rPr>
                <w:rFonts w:ascii="宋体" w:cs="宋体"/>
                <w:sz w:val="20"/>
              </w:rPr>
            </w:pPr>
          </w:p>
        </w:tc>
        <w:tc>
          <w:tcPr>
            <w:tcW w:w="723" w:type="dxa"/>
            <w:vMerge w:val="continue"/>
            <w:tcBorders>
              <w:tl2br w:val="nil"/>
              <w:tr2bl w:val="nil"/>
            </w:tcBorders>
            <w:vAlign w:val="center"/>
          </w:tcPr>
          <w:p w14:paraId="2D5F29BE">
            <w:pPr>
              <w:jc w:val="center"/>
              <w:rPr>
                <w:rFonts w:ascii="宋体" w:cs="宋体"/>
                <w:sz w:val="20"/>
              </w:rPr>
            </w:pPr>
          </w:p>
        </w:tc>
        <w:tc>
          <w:tcPr>
            <w:tcW w:w="759" w:type="dxa"/>
            <w:gridSpan w:val="2"/>
            <w:vMerge w:val="continue"/>
            <w:tcBorders>
              <w:tl2br w:val="nil"/>
              <w:tr2bl w:val="nil"/>
            </w:tcBorders>
            <w:vAlign w:val="center"/>
          </w:tcPr>
          <w:p w14:paraId="38015988">
            <w:pPr>
              <w:jc w:val="center"/>
              <w:rPr>
                <w:rFonts w:ascii="宋体" w:cs="宋体"/>
                <w:sz w:val="20"/>
              </w:rPr>
            </w:pPr>
          </w:p>
        </w:tc>
        <w:tc>
          <w:tcPr>
            <w:tcW w:w="2872" w:type="dxa"/>
            <w:tcBorders>
              <w:tl2br w:val="nil"/>
              <w:tr2bl w:val="nil"/>
            </w:tcBorders>
            <w:vAlign w:val="center"/>
          </w:tcPr>
          <w:p w14:paraId="240E4F79">
            <w:pPr>
              <w:widowControl/>
              <w:jc w:val="left"/>
              <w:textAlignment w:val="center"/>
              <w:rPr>
                <w:rFonts w:ascii="宋体" w:cs="宋体"/>
                <w:sz w:val="20"/>
              </w:rPr>
            </w:pPr>
            <w:r>
              <w:rPr>
                <w:rFonts w:hint="default" w:ascii="汉仪中秀体简" w:hAnsi="汉仪中秀体简" w:eastAsia="汉仪中秀体简" w:cs="汉仪中秀体简"/>
                <w:i w:val="0"/>
                <w:iCs w:val="0"/>
                <w:color w:val="000000"/>
                <w:kern w:val="0"/>
                <w:sz w:val="20"/>
                <w:szCs w:val="20"/>
                <w:u w:val="none"/>
                <w:lang w:val="en-US" w:eastAsia="zh-CN" w:bidi="ar"/>
              </w:rPr>
              <w:t>服务学生及教职工数量</w:t>
            </w:r>
          </w:p>
        </w:tc>
        <w:tc>
          <w:tcPr>
            <w:tcW w:w="4228" w:type="dxa"/>
            <w:gridSpan w:val="2"/>
            <w:tcBorders>
              <w:tl2br w:val="nil"/>
              <w:tr2bl w:val="nil"/>
            </w:tcBorders>
            <w:vAlign w:val="center"/>
          </w:tcPr>
          <w:p w14:paraId="21479EE7">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≥3000人</w:t>
            </w:r>
          </w:p>
        </w:tc>
      </w:tr>
      <w:tr w14:paraId="0696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178982">
            <w:pPr>
              <w:jc w:val="center"/>
              <w:rPr>
                <w:rFonts w:ascii="宋体" w:cs="宋体"/>
                <w:sz w:val="20"/>
              </w:rPr>
            </w:pPr>
          </w:p>
        </w:tc>
        <w:tc>
          <w:tcPr>
            <w:tcW w:w="723" w:type="dxa"/>
            <w:vMerge w:val="continue"/>
            <w:tcBorders>
              <w:tl2br w:val="nil"/>
              <w:tr2bl w:val="nil"/>
            </w:tcBorders>
            <w:vAlign w:val="center"/>
          </w:tcPr>
          <w:p w14:paraId="19E1B34E">
            <w:pPr>
              <w:jc w:val="center"/>
              <w:rPr>
                <w:rFonts w:ascii="宋体" w:cs="宋体"/>
                <w:sz w:val="20"/>
              </w:rPr>
            </w:pPr>
          </w:p>
        </w:tc>
        <w:tc>
          <w:tcPr>
            <w:tcW w:w="759" w:type="dxa"/>
            <w:gridSpan w:val="2"/>
            <w:vMerge w:val="restart"/>
            <w:tcBorders>
              <w:tl2br w:val="nil"/>
              <w:tr2bl w:val="nil"/>
            </w:tcBorders>
            <w:vAlign w:val="center"/>
          </w:tcPr>
          <w:p w14:paraId="1ACC34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52CAB0D">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04D45658">
            <w:pPr>
              <w:jc w:val="center"/>
              <w:rPr>
                <w:rFonts w:ascii="宋体" w:cs="宋体"/>
                <w:sz w:val="20"/>
              </w:rPr>
            </w:pPr>
          </w:p>
        </w:tc>
      </w:tr>
      <w:tr w14:paraId="29FB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5B012C">
            <w:pPr>
              <w:jc w:val="center"/>
              <w:rPr>
                <w:rFonts w:ascii="宋体" w:cs="宋体"/>
                <w:sz w:val="20"/>
              </w:rPr>
            </w:pPr>
          </w:p>
        </w:tc>
        <w:tc>
          <w:tcPr>
            <w:tcW w:w="723" w:type="dxa"/>
            <w:vMerge w:val="continue"/>
            <w:tcBorders>
              <w:tl2br w:val="nil"/>
              <w:tr2bl w:val="nil"/>
            </w:tcBorders>
            <w:vAlign w:val="center"/>
          </w:tcPr>
          <w:p w14:paraId="30CB8A9D">
            <w:pPr>
              <w:jc w:val="center"/>
              <w:rPr>
                <w:rFonts w:ascii="宋体" w:cs="宋体"/>
                <w:sz w:val="20"/>
              </w:rPr>
            </w:pPr>
          </w:p>
        </w:tc>
        <w:tc>
          <w:tcPr>
            <w:tcW w:w="759" w:type="dxa"/>
            <w:gridSpan w:val="2"/>
            <w:vMerge w:val="continue"/>
            <w:tcBorders>
              <w:tl2br w:val="nil"/>
              <w:tr2bl w:val="nil"/>
            </w:tcBorders>
            <w:vAlign w:val="center"/>
          </w:tcPr>
          <w:p w14:paraId="7A91D80D">
            <w:pPr>
              <w:jc w:val="center"/>
              <w:rPr>
                <w:rFonts w:ascii="宋体" w:cs="宋体"/>
                <w:sz w:val="20"/>
              </w:rPr>
            </w:pPr>
          </w:p>
        </w:tc>
        <w:tc>
          <w:tcPr>
            <w:tcW w:w="2872" w:type="dxa"/>
            <w:tcBorders>
              <w:tl2br w:val="nil"/>
              <w:tr2bl w:val="nil"/>
            </w:tcBorders>
            <w:vAlign w:val="center"/>
          </w:tcPr>
          <w:p w14:paraId="643F8B63">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资金使用效率</w:t>
            </w:r>
          </w:p>
        </w:tc>
        <w:tc>
          <w:tcPr>
            <w:tcW w:w="4228" w:type="dxa"/>
            <w:gridSpan w:val="2"/>
            <w:tcBorders>
              <w:tl2br w:val="nil"/>
              <w:tr2bl w:val="nil"/>
            </w:tcBorders>
            <w:vAlign w:val="center"/>
          </w:tcPr>
          <w:p w14:paraId="3FCBA1E8">
            <w:pPr>
              <w:jc w:val="center"/>
              <w:rPr>
                <w:rFonts w:ascii="宋体" w:cs="宋体"/>
                <w:sz w:val="20"/>
              </w:rPr>
            </w:pPr>
            <w:r>
              <w:rPr>
                <w:rFonts w:hint="eastAsia" w:ascii="宋体" w:cs="宋体"/>
                <w:sz w:val="20"/>
              </w:rPr>
              <w:t>重要性、轻重缓急</w:t>
            </w:r>
          </w:p>
        </w:tc>
      </w:tr>
      <w:tr w14:paraId="2093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D8DB01">
            <w:pPr>
              <w:jc w:val="center"/>
              <w:rPr>
                <w:rFonts w:ascii="宋体" w:cs="宋体"/>
                <w:sz w:val="20"/>
              </w:rPr>
            </w:pPr>
          </w:p>
        </w:tc>
        <w:tc>
          <w:tcPr>
            <w:tcW w:w="723" w:type="dxa"/>
            <w:vMerge w:val="continue"/>
            <w:tcBorders>
              <w:tl2br w:val="nil"/>
              <w:tr2bl w:val="nil"/>
            </w:tcBorders>
            <w:vAlign w:val="center"/>
          </w:tcPr>
          <w:p w14:paraId="684C7BEC">
            <w:pPr>
              <w:jc w:val="center"/>
              <w:rPr>
                <w:rFonts w:ascii="宋体" w:cs="宋体"/>
                <w:sz w:val="20"/>
              </w:rPr>
            </w:pPr>
          </w:p>
        </w:tc>
        <w:tc>
          <w:tcPr>
            <w:tcW w:w="759" w:type="dxa"/>
            <w:gridSpan w:val="2"/>
            <w:vMerge w:val="restart"/>
            <w:tcBorders>
              <w:tl2br w:val="nil"/>
              <w:tr2bl w:val="nil"/>
            </w:tcBorders>
            <w:vAlign w:val="center"/>
          </w:tcPr>
          <w:p w14:paraId="27DC27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37F04D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7A6A96EC">
            <w:pPr>
              <w:jc w:val="center"/>
              <w:rPr>
                <w:rFonts w:ascii="宋体" w:cs="宋体"/>
                <w:sz w:val="20"/>
              </w:rPr>
            </w:pPr>
          </w:p>
        </w:tc>
      </w:tr>
      <w:tr w14:paraId="2B6E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E9F6D3">
            <w:pPr>
              <w:jc w:val="center"/>
              <w:rPr>
                <w:rFonts w:ascii="宋体" w:cs="宋体"/>
                <w:sz w:val="20"/>
              </w:rPr>
            </w:pPr>
          </w:p>
        </w:tc>
        <w:tc>
          <w:tcPr>
            <w:tcW w:w="723" w:type="dxa"/>
            <w:vMerge w:val="continue"/>
            <w:tcBorders>
              <w:tl2br w:val="nil"/>
              <w:tr2bl w:val="nil"/>
            </w:tcBorders>
            <w:vAlign w:val="center"/>
          </w:tcPr>
          <w:p w14:paraId="6999B026">
            <w:pPr>
              <w:jc w:val="center"/>
              <w:rPr>
                <w:rFonts w:ascii="宋体" w:cs="宋体"/>
                <w:sz w:val="20"/>
              </w:rPr>
            </w:pPr>
          </w:p>
        </w:tc>
        <w:tc>
          <w:tcPr>
            <w:tcW w:w="759" w:type="dxa"/>
            <w:gridSpan w:val="2"/>
            <w:vMerge w:val="continue"/>
            <w:tcBorders>
              <w:tl2br w:val="nil"/>
              <w:tr2bl w:val="nil"/>
            </w:tcBorders>
            <w:vAlign w:val="center"/>
          </w:tcPr>
          <w:p w14:paraId="489610E9">
            <w:pPr>
              <w:jc w:val="center"/>
              <w:rPr>
                <w:rFonts w:ascii="宋体" w:cs="宋体"/>
                <w:sz w:val="20"/>
              </w:rPr>
            </w:pPr>
          </w:p>
        </w:tc>
        <w:tc>
          <w:tcPr>
            <w:tcW w:w="2872" w:type="dxa"/>
            <w:tcBorders>
              <w:tl2br w:val="nil"/>
              <w:tr2bl w:val="nil"/>
            </w:tcBorders>
            <w:vAlign w:val="center"/>
          </w:tcPr>
          <w:p w14:paraId="557E4BD4">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支付及时率</w:t>
            </w:r>
          </w:p>
        </w:tc>
        <w:tc>
          <w:tcPr>
            <w:tcW w:w="4228" w:type="dxa"/>
            <w:gridSpan w:val="2"/>
            <w:tcBorders>
              <w:tl2br w:val="nil"/>
              <w:tr2bl w:val="nil"/>
            </w:tcBorders>
            <w:vAlign w:val="center"/>
          </w:tcPr>
          <w:p w14:paraId="33211279">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6750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9132DE">
            <w:pPr>
              <w:jc w:val="center"/>
              <w:rPr>
                <w:rFonts w:ascii="宋体" w:cs="宋体"/>
                <w:sz w:val="20"/>
              </w:rPr>
            </w:pPr>
          </w:p>
        </w:tc>
        <w:tc>
          <w:tcPr>
            <w:tcW w:w="723" w:type="dxa"/>
            <w:vMerge w:val="continue"/>
            <w:tcBorders>
              <w:tl2br w:val="nil"/>
              <w:tr2bl w:val="nil"/>
            </w:tcBorders>
            <w:vAlign w:val="center"/>
          </w:tcPr>
          <w:p w14:paraId="2BDE1E49">
            <w:pPr>
              <w:jc w:val="center"/>
              <w:rPr>
                <w:rFonts w:ascii="宋体" w:cs="宋体"/>
                <w:sz w:val="20"/>
              </w:rPr>
            </w:pPr>
          </w:p>
        </w:tc>
        <w:tc>
          <w:tcPr>
            <w:tcW w:w="759" w:type="dxa"/>
            <w:gridSpan w:val="2"/>
            <w:vMerge w:val="restart"/>
            <w:tcBorders>
              <w:tl2br w:val="nil"/>
              <w:tr2bl w:val="nil"/>
            </w:tcBorders>
            <w:vAlign w:val="center"/>
          </w:tcPr>
          <w:p w14:paraId="1FD9B5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FBCBC3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2D5BD2B">
            <w:pPr>
              <w:jc w:val="center"/>
              <w:rPr>
                <w:rFonts w:ascii="宋体" w:cs="宋体"/>
                <w:sz w:val="20"/>
              </w:rPr>
            </w:pPr>
          </w:p>
        </w:tc>
      </w:tr>
      <w:tr w14:paraId="4C58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6224CF">
            <w:pPr>
              <w:jc w:val="center"/>
              <w:rPr>
                <w:rFonts w:ascii="宋体" w:cs="宋体"/>
                <w:sz w:val="20"/>
              </w:rPr>
            </w:pPr>
          </w:p>
        </w:tc>
        <w:tc>
          <w:tcPr>
            <w:tcW w:w="723" w:type="dxa"/>
            <w:vMerge w:val="continue"/>
            <w:tcBorders>
              <w:tl2br w:val="nil"/>
              <w:tr2bl w:val="nil"/>
            </w:tcBorders>
            <w:vAlign w:val="center"/>
          </w:tcPr>
          <w:p w14:paraId="75208D5D">
            <w:pPr>
              <w:jc w:val="center"/>
              <w:rPr>
                <w:rFonts w:ascii="宋体" w:cs="宋体"/>
                <w:sz w:val="20"/>
              </w:rPr>
            </w:pPr>
          </w:p>
        </w:tc>
        <w:tc>
          <w:tcPr>
            <w:tcW w:w="759" w:type="dxa"/>
            <w:gridSpan w:val="2"/>
            <w:vMerge w:val="continue"/>
            <w:tcBorders>
              <w:tl2br w:val="nil"/>
              <w:tr2bl w:val="nil"/>
            </w:tcBorders>
            <w:vAlign w:val="center"/>
          </w:tcPr>
          <w:p w14:paraId="237586BC">
            <w:pPr>
              <w:jc w:val="center"/>
              <w:rPr>
                <w:rFonts w:ascii="宋体" w:cs="宋体"/>
                <w:sz w:val="20"/>
              </w:rPr>
            </w:pPr>
          </w:p>
        </w:tc>
        <w:tc>
          <w:tcPr>
            <w:tcW w:w="2872" w:type="dxa"/>
            <w:tcBorders>
              <w:tl2br w:val="nil"/>
              <w:tr2bl w:val="nil"/>
            </w:tcBorders>
            <w:vAlign w:val="center"/>
          </w:tcPr>
          <w:p w14:paraId="78A89BAF">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年度预算指标</w:t>
            </w:r>
          </w:p>
        </w:tc>
        <w:tc>
          <w:tcPr>
            <w:tcW w:w="4228" w:type="dxa"/>
            <w:gridSpan w:val="2"/>
            <w:tcBorders>
              <w:tl2br w:val="nil"/>
              <w:tr2bl w:val="nil"/>
            </w:tcBorders>
            <w:vAlign w:val="center"/>
          </w:tcPr>
          <w:p w14:paraId="46AF33D2">
            <w:pPr>
              <w:jc w:val="center"/>
              <w:rPr>
                <w:rFonts w:ascii="宋体" w:cs="宋体"/>
                <w:sz w:val="20"/>
              </w:rPr>
            </w:pPr>
            <w:r>
              <w:rPr>
                <w:rFonts w:hint="eastAsia" w:ascii="宋体" w:cs="宋体"/>
                <w:sz w:val="20"/>
              </w:rPr>
              <w:t>≤</w:t>
            </w:r>
            <w:r>
              <w:rPr>
                <w:rFonts w:hint="eastAsia" w:ascii="宋体" w:cs="宋体"/>
                <w:sz w:val="20"/>
                <w:lang w:val="en-US" w:eastAsia="zh-CN"/>
              </w:rPr>
              <w:t>579.1</w:t>
            </w:r>
            <w:r>
              <w:rPr>
                <w:rFonts w:hint="eastAsia" w:ascii="宋体" w:cs="宋体"/>
                <w:sz w:val="20"/>
              </w:rPr>
              <w:t>万元</w:t>
            </w:r>
          </w:p>
        </w:tc>
      </w:tr>
      <w:tr w14:paraId="0736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C96A69">
            <w:pPr>
              <w:jc w:val="center"/>
              <w:rPr>
                <w:rFonts w:ascii="宋体" w:cs="宋体"/>
                <w:sz w:val="20"/>
              </w:rPr>
            </w:pPr>
          </w:p>
        </w:tc>
        <w:tc>
          <w:tcPr>
            <w:tcW w:w="723" w:type="dxa"/>
            <w:vMerge w:val="restart"/>
            <w:tcBorders>
              <w:tl2br w:val="nil"/>
              <w:tr2bl w:val="nil"/>
            </w:tcBorders>
            <w:vAlign w:val="center"/>
          </w:tcPr>
          <w:p w14:paraId="7E53DDC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52359A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A189931">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56C13C27">
            <w:pPr>
              <w:jc w:val="center"/>
              <w:rPr>
                <w:rFonts w:ascii="宋体" w:cs="宋体"/>
                <w:sz w:val="20"/>
              </w:rPr>
            </w:pPr>
          </w:p>
        </w:tc>
      </w:tr>
      <w:tr w14:paraId="1273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D04DFF">
            <w:pPr>
              <w:jc w:val="center"/>
              <w:rPr>
                <w:rFonts w:ascii="宋体" w:cs="宋体"/>
                <w:sz w:val="20"/>
              </w:rPr>
            </w:pPr>
          </w:p>
        </w:tc>
        <w:tc>
          <w:tcPr>
            <w:tcW w:w="723" w:type="dxa"/>
            <w:vMerge w:val="continue"/>
            <w:tcBorders>
              <w:tl2br w:val="nil"/>
              <w:tr2bl w:val="nil"/>
            </w:tcBorders>
            <w:vAlign w:val="center"/>
          </w:tcPr>
          <w:p w14:paraId="13A52D8B">
            <w:pPr>
              <w:jc w:val="center"/>
              <w:rPr>
                <w:rFonts w:ascii="宋体" w:cs="宋体"/>
                <w:sz w:val="20"/>
              </w:rPr>
            </w:pPr>
          </w:p>
        </w:tc>
        <w:tc>
          <w:tcPr>
            <w:tcW w:w="759" w:type="dxa"/>
            <w:gridSpan w:val="2"/>
            <w:vMerge w:val="continue"/>
            <w:tcBorders>
              <w:tl2br w:val="nil"/>
              <w:tr2bl w:val="nil"/>
            </w:tcBorders>
            <w:vAlign w:val="center"/>
          </w:tcPr>
          <w:p w14:paraId="30864EAC">
            <w:pPr>
              <w:jc w:val="center"/>
              <w:rPr>
                <w:rFonts w:ascii="宋体" w:cs="宋体"/>
                <w:sz w:val="20"/>
              </w:rPr>
            </w:pPr>
          </w:p>
        </w:tc>
        <w:tc>
          <w:tcPr>
            <w:tcW w:w="2872" w:type="dxa"/>
            <w:tcBorders>
              <w:tl2br w:val="nil"/>
              <w:tr2bl w:val="nil"/>
            </w:tcBorders>
            <w:vAlign w:val="center"/>
          </w:tcPr>
          <w:p w14:paraId="68309433">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促进地方经济社会发展</w:t>
            </w:r>
          </w:p>
        </w:tc>
        <w:tc>
          <w:tcPr>
            <w:tcW w:w="4228" w:type="dxa"/>
            <w:gridSpan w:val="2"/>
            <w:tcBorders>
              <w:tl2br w:val="nil"/>
              <w:tr2bl w:val="nil"/>
            </w:tcBorders>
            <w:vAlign w:val="center"/>
          </w:tcPr>
          <w:p w14:paraId="784B2060">
            <w:pPr>
              <w:jc w:val="center"/>
              <w:rPr>
                <w:rFonts w:ascii="宋体" w:cs="宋体"/>
                <w:sz w:val="20"/>
              </w:rPr>
            </w:pPr>
            <w:r>
              <w:rPr>
                <w:rFonts w:hint="eastAsia" w:ascii="宋体" w:cs="宋体"/>
                <w:sz w:val="20"/>
              </w:rPr>
              <w:t>通过支付维修、办公、水电等费用促进地方经济发展</w:t>
            </w:r>
          </w:p>
        </w:tc>
      </w:tr>
      <w:tr w14:paraId="6967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414306">
            <w:pPr>
              <w:jc w:val="center"/>
              <w:rPr>
                <w:rFonts w:ascii="宋体" w:cs="宋体"/>
                <w:sz w:val="20"/>
              </w:rPr>
            </w:pPr>
          </w:p>
        </w:tc>
        <w:tc>
          <w:tcPr>
            <w:tcW w:w="723" w:type="dxa"/>
            <w:vMerge w:val="continue"/>
            <w:tcBorders>
              <w:tl2br w:val="nil"/>
              <w:tr2bl w:val="nil"/>
            </w:tcBorders>
            <w:vAlign w:val="center"/>
          </w:tcPr>
          <w:p w14:paraId="1437E99F">
            <w:pPr>
              <w:jc w:val="center"/>
              <w:rPr>
                <w:rFonts w:ascii="宋体" w:cs="宋体"/>
                <w:sz w:val="20"/>
              </w:rPr>
            </w:pPr>
          </w:p>
        </w:tc>
        <w:tc>
          <w:tcPr>
            <w:tcW w:w="759" w:type="dxa"/>
            <w:gridSpan w:val="2"/>
            <w:vMerge w:val="restart"/>
            <w:tcBorders>
              <w:tl2br w:val="nil"/>
              <w:tr2bl w:val="nil"/>
            </w:tcBorders>
            <w:vAlign w:val="center"/>
          </w:tcPr>
          <w:p w14:paraId="38432F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C05B599">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607D0BAA">
            <w:pPr>
              <w:jc w:val="center"/>
              <w:rPr>
                <w:rFonts w:ascii="宋体" w:cs="宋体"/>
                <w:sz w:val="20"/>
              </w:rPr>
            </w:pPr>
          </w:p>
        </w:tc>
      </w:tr>
      <w:tr w14:paraId="2496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659C09">
            <w:pPr>
              <w:jc w:val="center"/>
              <w:rPr>
                <w:rFonts w:ascii="宋体" w:cs="宋体"/>
                <w:sz w:val="20"/>
              </w:rPr>
            </w:pPr>
          </w:p>
        </w:tc>
        <w:tc>
          <w:tcPr>
            <w:tcW w:w="723" w:type="dxa"/>
            <w:vMerge w:val="continue"/>
            <w:tcBorders>
              <w:tl2br w:val="nil"/>
              <w:tr2bl w:val="nil"/>
            </w:tcBorders>
            <w:vAlign w:val="center"/>
          </w:tcPr>
          <w:p w14:paraId="36D7682C">
            <w:pPr>
              <w:jc w:val="center"/>
              <w:rPr>
                <w:rFonts w:ascii="宋体" w:cs="宋体"/>
                <w:sz w:val="20"/>
              </w:rPr>
            </w:pPr>
          </w:p>
        </w:tc>
        <w:tc>
          <w:tcPr>
            <w:tcW w:w="759" w:type="dxa"/>
            <w:gridSpan w:val="2"/>
            <w:vMerge w:val="continue"/>
            <w:tcBorders>
              <w:tl2br w:val="nil"/>
              <w:tr2bl w:val="nil"/>
            </w:tcBorders>
            <w:vAlign w:val="center"/>
          </w:tcPr>
          <w:p w14:paraId="02FDF4A3">
            <w:pPr>
              <w:jc w:val="center"/>
              <w:rPr>
                <w:rFonts w:ascii="宋体" w:cs="宋体"/>
                <w:sz w:val="20"/>
              </w:rPr>
            </w:pPr>
          </w:p>
        </w:tc>
        <w:tc>
          <w:tcPr>
            <w:tcW w:w="2872" w:type="dxa"/>
            <w:tcBorders>
              <w:tl2br w:val="nil"/>
              <w:tr2bl w:val="nil"/>
            </w:tcBorders>
            <w:vAlign w:val="center"/>
          </w:tcPr>
          <w:p w14:paraId="0FB4103B">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培养合格高中毕业生</w:t>
            </w:r>
          </w:p>
        </w:tc>
        <w:tc>
          <w:tcPr>
            <w:tcW w:w="4228" w:type="dxa"/>
            <w:gridSpan w:val="2"/>
            <w:tcBorders>
              <w:tl2br w:val="nil"/>
              <w:tr2bl w:val="nil"/>
            </w:tcBorders>
            <w:vAlign w:val="center"/>
          </w:tcPr>
          <w:p w14:paraId="4D4E9BCA">
            <w:pPr>
              <w:jc w:val="center"/>
              <w:rPr>
                <w:rFonts w:ascii="宋体" w:cs="宋体"/>
                <w:sz w:val="20"/>
              </w:rPr>
            </w:pPr>
            <w:r>
              <w:rPr>
                <w:rFonts w:hint="eastAsia" w:ascii="宋体" w:cs="宋体"/>
                <w:sz w:val="20"/>
              </w:rPr>
              <w:t>保障学校各项管理各项工作平稳运行，促进社会合谐发展</w:t>
            </w:r>
          </w:p>
        </w:tc>
      </w:tr>
      <w:tr w14:paraId="548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DAA797">
            <w:pPr>
              <w:jc w:val="center"/>
              <w:rPr>
                <w:rFonts w:ascii="宋体" w:cs="宋体"/>
                <w:sz w:val="20"/>
              </w:rPr>
            </w:pPr>
          </w:p>
        </w:tc>
        <w:tc>
          <w:tcPr>
            <w:tcW w:w="723" w:type="dxa"/>
            <w:vMerge w:val="continue"/>
            <w:tcBorders>
              <w:tl2br w:val="nil"/>
              <w:tr2bl w:val="nil"/>
            </w:tcBorders>
            <w:vAlign w:val="center"/>
          </w:tcPr>
          <w:p w14:paraId="58F94B1E">
            <w:pPr>
              <w:jc w:val="center"/>
              <w:rPr>
                <w:rFonts w:ascii="宋体" w:cs="宋体"/>
                <w:sz w:val="20"/>
              </w:rPr>
            </w:pPr>
          </w:p>
        </w:tc>
        <w:tc>
          <w:tcPr>
            <w:tcW w:w="759" w:type="dxa"/>
            <w:gridSpan w:val="2"/>
            <w:vMerge w:val="restart"/>
            <w:tcBorders>
              <w:tl2br w:val="nil"/>
              <w:tr2bl w:val="nil"/>
            </w:tcBorders>
            <w:vAlign w:val="center"/>
          </w:tcPr>
          <w:p w14:paraId="3B913B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43AE0C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75057FBE">
            <w:pPr>
              <w:jc w:val="center"/>
              <w:rPr>
                <w:rFonts w:ascii="宋体" w:cs="宋体"/>
                <w:sz w:val="20"/>
              </w:rPr>
            </w:pPr>
          </w:p>
        </w:tc>
      </w:tr>
      <w:tr w14:paraId="43DE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15D389">
            <w:pPr>
              <w:jc w:val="center"/>
              <w:rPr>
                <w:rFonts w:ascii="宋体" w:cs="宋体"/>
                <w:sz w:val="20"/>
              </w:rPr>
            </w:pPr>
          </w:p>
        </w:tc>
        <w:tc>
          <w:tcPr>
            <w:tcW w:w="723" w:type="dxa"/>
            <w:vMerge w:val="continue"/>
            <w:tcBorders>
              <w:tl2br w:val="nil"/>
              <w:tr2bl w:val="nil"/>
            </w:tcBorders>
            <w:vAlign w:val="center"/>
          </w:tcPr>
          <w:p w14:paraId="205C27BD">
            <w:pPr>
              <w:jc w:val="center"/>
              <w:rPr>
                <w:rFonts w:ascii="宋体" w:cs="宋体"/>
                <w:sz w:val="20"/>
              </w:rPr>
            </w:pPr>
          </w:p>
        </w:tc>
        <w:tc>
          <w:tcPr>
            <w:tcW w:w="759" w:type="dxa"/>
            <w:gridSpan w:val="2"/>
            <w:vMerge w:val="continue"/>
            <w:tcBorders>
              <w:tl2br w:val="nil"/>
              <w:tr2bl w:val="nil"/>
            </w:tcBorders>
            <w:vAlign w:val="center"/>
          </w:tcPr>
          <w:p w14:paraId="5274088F">
            <w:pPr>
              <w:jc w:val="center"/>
              <w:rPr>
                <w:rFonts w:ascii="宋体" w:cs="宋体"/>
                <w:sz w:val="20"/>
              </w:rPr>
            </w:pPr>
          </w:p>
        </w:tc>
        <w:tc>
          <w:tcPr>
            <w:tcW w:w="2872" w:type="dxa"/>
            <w:tcBorders>
              <w:tl2br w:val="nil"/>
              <w:tr2bl w:val="nil"/>
            </w:tcBorders>
            <w:vAlign w:val="center"/>
          </w:tcPr>
          <w:p w14:paraId="7A684561">
            <w:pPr>
              <w:widowControl/>
              <w:jc w:val="left"/>
              <w:textAlignment w:val="center"/>
              <w:rPr>
                <w:rFonts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rPr>
              <w:t>校园文化氛围建设</w:t>
            </w:r>
          </w:p>
        </w:tc>
        <w:tc>
          <w:tcPr>
            <w:tcW w:w="4228" w:type="dxa"/>
            <w:gridSpan w:val="2"/>
            <w:tcBorders>
              <w:tl2br w:val="nil"/>
              <w:tr2bl w:val="nil"/>
            </w:tcBorders>
            <w:vAlign w:val="center"/>
          </w:tcPr>
          <w:p w14:paraId="55112E69">
            <w:pPr>
              <w:widowControl/>
              <w:jc w:val="left"/>
              <w:textAlignment w:val="center"/>
              <w:rPr>
                <w:rFonts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rPr>
              <w:t>建设书香雅致校园</w:t>
            </w:r>
          </w:p>
        </w:tc>
      </w:tr>
      <w:tr w14:paraId="1BA6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511F840">
            <w:pPr>
              <w:jc w:val="center"/>
              <w:rPr>
                <w:rFonts w:ascii="宋体" w:cs="宋体"/>
                <w:sz w:val="20"/>
              </w:rPr>
            </w:pPr>
          </w:p>
        </w:tc>
        <w:tc>
          <w:tcPr>
            <w:tcW w:w="723" w:type="dxa"/>
            <w:vMerge w:val="continue"/>
            <w:tcBorders>
              <w:tl2br w:val="nil"/>
              <w:tr2bl w:val="nil"/>
            </w:tcBorders>
            <w:vAlign w:val="center"/>
          </w:tcPr>
          <w:p w14:paraId="256F791D">
            <w:pPr>
              <w:jc w:val="center"/>
              <w:rPr>
                <w:rFonts w:ascii="宋体" w:cs="宋体"/>
                <w:sz w:val="20"/>
              </w:rPr>
            </w:pPr>
          </w:p>
        </w:tc>
        <w:tc>
          <w:tcPr>
            <w:tcW w:w="759" w:type="dxa"/>
            <w:gridSpan w:val="2"/>
            <w:vMerge w:val="restart"/>
            <w:tcBorders>
              <w:tl2br w:val="nil"/>
              <w:tr2bl w:val="nil"/>
            </w:tcBorders>
            <w:vAlign w:val="center"/>
          </w:tcPr>
          <w:p w14:paraId="7B6375B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7015D6A">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180885C4">
            <w:pPr>
              <w:jc w:val="center"/>
              <w:rPr>
                <w:rFonts w:ascii="宋体" w:cs="宋体"/>
                <w:sz w:val="20"/>
              </w:rPr>
            </w:pPr>
          </w:p>
        </w:tc>
      </w:tr>
      <w:tr w14:paraId="7DC7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5089B1C9">
            <w:pPr>
              <w:jc w:val="center"/>
              <w:rPr>
                <w:rFonts w:ascii="宋体" w:cs="宋体"/>
                <w:sz w:val="20"/>
              </w:rPr>
            </w:pPr>
          </w:p>
        </w:tc>
        <w:tc>
          <w:tcPr>
            <w:tcW w:w="723" w:type="dxa"/>
            <w:vMerge w:val="continue"/>
            <w:tcBorders>
              <w:tl2br w:val="nil"/>
              <w:tr2bl w:val="nil"/>
            </w:tcBorders>
            <w:vAlign w:val="center"/>
          </w:tcPr>
          <w:p w14:paraId="17AFA496">
            <w:pPr>
              <w:jc w:val="center"/>
              <w:rPr>
                <w:rFonts w:ascii="宋体" w:cs="宋体"/>
                <w:sz w:val="20"/>
              </w:rPr>
            </w:pPr>
          </w:p>
        </w:tc>
        <w:tc>
          <w:tcPr>
            <w:tcW w:w="759" w:type="dxa"/>
            <w:gridSpan w:val="2"/>
            <w:vMerge w:val="continue"/>
            <w:tcBorders>
              <w:tl2br w:val="nil"/>
              <w:tr2bl w:val="nil"/>
            </w:tcBorders>
            <w:vAlign w:val="center"/>
          </w:tcPr>
          <w:p w14:paraId="2D00399E">
            <w:pPr>
              <w:jc w:val="center"/>
              <w:rPr>
                <w:rFonts w:ascii="宋体" w:hAnsi="宋体" w:eastAsia="宋体" w:cs="宋体"/>
                <w:sz w:val="20"/>
              </w:rPr>
            </w:pPr>
          </w:p>
        </w:tc>
        <w:tc>
          <w:tcPr>
            <w:tcW w:w="2872" w:type="dxa"/>
            <w:tcBorders>
              <w:tl2br w:val="nil"/>
              <w:tr2bl w:val="nil"/>
            </w:tcBorders>
            <w:vAlign w:val="center"/>
          </w:tcPr>
          <w:p w14:paraId="553802E2">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服务回馈社会</w:t>
            </w:r>
          </w:p>
        </w:tc>
        <w:tc>
          <w:tcPr>
            <w:tcW w:w="4228" w:type="dxa"/>
            <w:gridSpan w:val="2"/>
            <w:tcBorders>
              <w:tl2br w:val="nil"/>
              <w:tr2bl w:val="nil"/>
            </w:tcBorders>
            <w:vAlign w:val="center"/>
          </w:tcPr>
          <w:p w14:paraId="49416B64">
            <w:pPr>
              <w:jc w:val="center"/>
              <w:rPr>
                <w:rFonts w:ascii="宋体" w:cs="宋体"/>
                <w:sz w:val="20"/>
              </w:rPr>
            </w:pPr>
            <w:r>
              <w:rPr>
                <w:rFonts w:hint="eastAsia" w:ascii="宋体" w:cs="宋体"/>
                <w:sz w:val="20"/>
              </w:rPr>
              <w:t>良性循环</w:t>
            </w:r>
          </w:p>
        </w:tc>
      </w:tr>
      <w:tr w14:paraId="4D5F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E27F12">
            <w:pPr>
              <w:jc w:val="center"/>
              <w:rPr>
                <w:rFonts w:ascii="宋体" w:cs="宋体"/>
                <w:sz w:val="20"/>
              </w:rPr>
            </w:pPr>
          </w:p>
        </w:tc>
        <w:tc>
          <w:tcPr>
            <w:tcW w:w="723" w:type="dxa"/>
            <w:vMerge w:val="restart"/>
            <w:tcBorders>
              <w:tl2br w:val="nil"/>
              <w:tr2bl w:val="nil"/>
            </w:tcBorders>
            <w:vAlign w:val="center"/>
          </w:tcPr>
          <w:p w14:paraId="4C3EB87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4F395CC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0387C8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793980F">
            <w:pPr>
              <w:jc w:val="center"/>
              <w:rPr>
                <w:rFonts w:ascii="宋体" w:cs="宋体"/>
                <w:sz w:val="20"/>
              </w:rPr>
            </w:pPr>
          </w:p>
        </w:tc>
      </w:tr>
      <w:tr w14:paraId="161F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06097A">
            <w:pPr>
              <w:jc w:val="center"/>
              <w:rPr>
                <w:rFonts w:ascii="宋体" w:cs="宋体"/>
                <w:sz w:val="20"/>
              </w:rPr>
            </w:pPr>
          </w:p>
        </w:tc>
        <w:tc>
          <w:tcPr>
            <w:tcW w:w="723" w:type="dxa"/>
            <w:vMerge w:val="continue"/>
            <w:tcBorders>
              <w:tl2br w:val="nil"/>
              <w:tr2bl w:val="nil"/>
            </w:tcBorders>
            <w:vAlign w:val="center"/>
          </w:tcPr>
          <w:p w14:paraId="44320FA2">
            <w:pPr>
              <w:jc w:val="center"/>
              <w:rPr>
                <w:rFonts w:ascii="宋体" w:hAnsi="宋体" w:eastAsia="宋体" w:cs="宋体"/>
                <w:sz w:val="20"/>
              </w:rPr>
            </w:pPr>
          </w:p>
        </w:tc>
        <w:tc>
          <w:tcPr>
            <w:tcW w:w="759" w:type="dxa"/>
            <w:gridSpan w:val="2"/>
            <w:vMerge w:val="continue"/>
            <w:tcBorders>
              <w:tl2br w:val="nil"/>
              <w:tr2bl w:val="nil"/>
            </w:tcBorders>
            <w:vAlign w:val="center"/>
          </w:tcPr>
          <w:p w14:paraId="7F13410B">
            <w:pPr>
              <w:jc w:val="center"/>
              <w:rPr>
                <w:rFonts w:ascii="宋体" w:hAnsi="宋体" w:eastAsia="宋体" w:cs="宋体"/>
                <w:sz w:val="20"/>
              </w:rPr>
            </w:pPr>
          </w:p>
        </w:tc>
        <w:tc>
          <w:tcPr>
            <w:tcW w:w="2872" w:type="dxa"/>
            <w:tcBorders>
              <w:tl2br w:val="nil"/>
              <w:tr2bl w:val="nil"/>
            </w:tcBorders>
            <w:vAlign w:val="center"/>
          </w:tcPr>
          <w:p w14:paraId="4FF84A34">
            <w:pPr>
              <w:widowControl/>
              <w:jc w:val="left"/>
              <w:textAlignment w:val="center"/>
              <w:rPr>
                <w:rFonts w:ascii="宋体" w:hAnsi="宋体" w:eastAsia="宋体" w:cs="宋体"/>
                <w:sz w:val="20"/>
              </w:rPr>
            </w:pPr>
            <w:r>
              <w:rPr>
                <w:rFonts w:hint="eastAsia"/>
              </w:rPr>
              <w:t>学生及家长满意度</w:t>
            </w:r>
          </w:p>
        </w:tc>
        <w:tc>
          <w:tcPr>
            <w:tcW w:w="4228" w:type="dxa"/>
            <w:gridSpan w:val="2"/>
            <w:tcBorders>
              <w:tl2br w:val="nil"/>
              <w:tr2bl w:val="nil"/>
            </w:tcBorders>
            <w:vAlign w:val="center"/>
          </w:tcPr>
          <w:p w14:paraId="034A7BC8">
            <w:pPr>
              <w:jc w:val="center"/>
              <w:rPr>
                <w:rFonts w:ascii="宋体" w:cs="宋体"/>
                <w:sz w:val="20"/>
              </w:rPr>
            </w:pPr>
            <w:r>
              <w:rPr>
                <w:rFonts w:hint="eastAsia" w:ascii="宋体" w:cs="宋体"/>
                <w:sz w:val="20"/>
              </w:rPr>
              <w:t>≥95%</w:t>
            </w:r>
          </w:p>
        </w:tc>
      </w:tr>
    </w:tbl>
    <w:p w14:paraId="0E7707D6">
      <w:pPr>
        <w:ind w:firstLine="420" w:firstLineChars="200"/>
      </w:pPr>
    </w:p>
    <w:p w14:paraId="5669EF5A">
      <w:pPr>
        <w:ind w:firstLine="420" w:firstLineChars="200"/>
      </w:pPr>
    </w:p>
    <w:p w14:paraId="2CE79BE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eastAsia="zh-CN"/>
        </w:rPr>
        <w:t>设备购置及基建维修</w:t>
      </w:r>
      <w:r>
        <w:rPr>
          <w:rFonts w:hint="eastAsia" w:ascii="TimesNewRoman" w:hAnsi="TimesNewRoman" w:eastAsia="仿宋_GB2312" w:cs="TimesNewRoman"/>
          <w:kern w:val="0"/>
          <w:sz w:val="32"/>
          <w:szCs w:val="32"/>
        </w:rPr>
        <w:t>”项目。</w:t>
      </w:r>
    </w:p>
    <w:p w14:paraId="20011EFC">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（1）项目概述。</w:t>
      </w:r>
      <w:r>
        <w:rPr>
          <w:rFonts w:hint="eastAsia" w:ascii="仿宋_GB2312" w:hAnsi="楷体" w:eastAsia="仿宋_GB2312"/>
          <w:sz w:val="32"/>
          <w:szCs w:val="32"/>
        </w:rPr>
        <w:t>学校教育教学设备的购置</w:t>
      </w:r>
      <w:r>
        <w:rPr>
          <w:rFonts w:hint="eastAsia" w:ascii="仿宋_GB2312" w:hAnsi="楷体" w:eastAsia="仿宋_GB2312"/>
          <w:sz w:val="32"/>
          <w:szCs w:val="32"/>
          <w:lang w:eastAsia="zh-CN"/>
        </w:rPr>
        <w:t>、更新</w:t>
      </w:r>
      <w:r>
        <w:rPr>
          <w:rFonts w:hint="eastAsia" w:ascii="仿宋_GB2312" w:hAnsi="楷体" w:eastAsia="仿宋_GB2312"/>
          <w:sz w:val="32"/>
          <w:szCs w:val="32"/>
        </w:rPr>
        <w:t>及教学</w:t>
      </w:r>
      <w:r>
        <w:rPr>
          <w:rFonts w:hint="eastAsia" w:ascii="仿宋_GB2312" w:hAnsi="楷体" w:eastAsia="仿宋_GB2312"/>
          <w:sz w:val="32"/>
          <w:szCs w:val="32"/>
          <w:lang w:eastAsia="zh-CN"/>
        </w:rPr>
        <w:t>教育</w:t>
      </w:r>
      <w:r>
        <w:rPr>
          <w:rFonts w:hint="eastAsia" w:ascii="仿宋_GB2312" w:hAnsi="楷体" w:eastAsia="仿宋_GB2312"/>
          <w:sz w:val="32"/>
          <w:szCs w:val="32"/>
        </w:rPr>
        <w:t>场地</w:t>
      </w:r>
      <w:r>
        <w:rPr>
          <w:rFonts w:hint="eastAsia" w:ascii="仿宋_GB2312" w:hAnsi="楷体" w:eastAsia="仿宋_GB2312"/>
          <w:sz w:val="32"/>
          <w:szCs w:val="32"/>
          <w:lang w:eastAsia="zh-CN"/>
        </w:rPr>
        <w:t>等基础</w:t>
      </w:r>
      <w:r>
        <w:rPr>
          <w:rFonts w:hint="eastAsia" w:ascii="仿宋_GB2312" w:hAnsi="楷体" w:eastAsia="仿宋_GB2312"/>
          <w:sz w:val="32"/>
          <w:szCs w:val="32"/>
        </w:rPr>
        <w:t>设施的改善</w:t>
      </w:r>
    </w:p>
    <w:p w14:paraId="5C70D207">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依据学校年度非税收入资金情况，经校</w:t>
      </w:r>
      <w:r>
        <w:rPr>
          <w:rFonts w:hint="eastAsia" w:ascii="仿宋_GB2312" w:hAnsi="楷体" w:eastAsia="仿宋_GB2312"/>
          <w:sz w:val="32"/>
          <w:szCs w:val="32"/>
          <w:lang w:eastAsia="zh-CN"/>
        </w:rPr>
        <w:t>长</w:t>
      </w:r>
      <w:r>
        <w:rPr>
          <w:rFonts w:hint="eastAsia" w:ascii="仿宋_GB2312" w:hAnsi="楷体" w:eastAsia="仿宋_GB2312"/>
          <w:sz w:val="32"/>
          <w:szCs w:val="32"/>
        </w:rPr>
        <w:t>办</w:t>
      </w:r>
      <w:r>
        <w:rPr>
          <w:rFonts w:hint="eastAsia" w:ascii="仿宋_GB2312" w:hAnsi="楷体" w:eastAsia="仿宋_GB2312"/>
          <w:sz w:val="32"/>
          <w:szCs w:val="32"/>
          <w:lang w:eastAsia="zh-CN"/>
        </w:rPr>
        <w:t>公</w:t>
      </w:r>
      <w:r>
        <w:rPr>
          <w:rFonts w:hint="eastAsia" w:ascii="仿宋_GB2312" w:hAnsi="楷体" w:eastAsia="仿宋_GB2312"/>
          <w:sz w:val="32"/>
          <w:szCs w:val="32"/>
        </w:rPr>
        <w:t>会研究通过，</w:t>
      </w:r>
      <w:r>
        <w:rPr>
          <w:rFonts w:hint="eastAsia" w:ascii="仿宋_GB2312" w:hAnsi="楷体" w:eastAsia="仿宋_GB2312"/>
          <w:sz w:val="32"/>
          <w:szCs w:val="32"/>
          <w:lang w:eastAsia="zh-CN"/>
        </w:rPr>
        <w:t>提供</w:t>
      </w:r>
      <w:r>
        <w:rPr>
          <w:rFonts w:hint="eastAsia" w:ascii="仿宋_GB2312" w:hAnsi="楷体" w:eastAsia="仿宋_GB2312"/>
          <w:sz w:val="32"/>
          <w:szCs w:val="32"/>
        </w:rPr>
        <w:t>学生学习、活动及</w:t>
      </w:r>
      <w:r>
        <w:rPr>
          <w:rFonts w:hint="eastAsia" w:ascii="仿宋_GB2312" w:hAnsi="楷体" w:eastAsia="仿宋_GB2312"/>
          <w:sz w:val="32"/>
          <w:szCs w:val="32"/>
          <w:lang w:eastAsia="zh-CN"/>
        </w:rPr>
        <w:t>教育、</w:t>
      </w:r>
      <w:r>
        <w:rPr>
          <w:rFonts w:hint="eastAsia" w:ascii="仿宋_GB2312" w:hAnsi="楷体" w:eastAsia="仿宋_GB2312"/>
          <w:sz w:val="32"/>
          <w:szCs w:val="32"/>
        </w:rPr>
        <w:t>教学</w:t>
      </w:r>
      <w:r>
        <w:rPr>
          <w:rFonts w:hint="eastAsia" w:ascii="仿宋_GB2312" w:hAnsi="楷体" w:eastAsia="仿宋_GB2312"/>
          <w:sz w:val="32"/>
          <w:szCs w:val="32"/>
          <w:lang w:eastAsia="zh-CN"/>
        </w:rPr>
        <w:t>所需设施的</w:t>
      </w:r>
      <w:r>
        <w:rPr>
          <w:rFonts w:hint="eastAsia" w:ascii="仿宋_GB2312" w:hAnsi="楷体" w:eastAsia="仿宋_GB2312"/>
          <w:sz w:val="32"/>
          <w:szCs w:val="32"/>
        </w:rPr>
        <w:t>基本需要</w:t>
      </w:r>
    </w:p>
    <w:p w14:paraId="6592E650">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淮北市天一中学</w:t>
      </w:r>
    </w:p>
    <w:p w14:paraId="074A7F83">
      <w:pPr>
        <w:ind w:firstLine="640" w:firstLineChars="200"/>
        <w:rPr>
          <w:rFonts w:hint="default" w:ascii="仿宋_GB2312" w:hAnsi="仿宋" w:eastAsia="仿宋_GB2312"/>
          <w:sz w:val="32"/>
          <w:szCs w:val="32"/>
          <w:lang w:val="en-US" w:eastAsia="zh-CN"/>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年元月</w:t>
      </w:r>
      <w:r>
        <w:rPr>
          <w:rFonts w:hint="eastAsia" w:ascii="仿宋_GB2312" w:hAnsi="仿宋" w:eastAsia="仿宋_GB2312"/>
          <w:sz w:val="32"/>
          <w:szCs w:val="32"/>
          <w:lang w:val="en-US" w:eastAsia="zh-CN"/>
        </w:rPr>
        <w:t>1日</w:t>
      </w:r>
      <w:r>
        <w:rPr>
          <w:rFonts w:hint="eastAsia" w:ascii="仿宋_GB2312" w:hAnsi="仿宋" w:eastAsia="仿宋_GB2312"/>
          <w:sz w:val="32"/>
          <w:szCs w:val="32"/>
        </w:rPr>
        <w:t>至12月</w:t>
      </w:r>
      <w:r>
        <w:rPr>
          <w:rFonts w:hint="eastAsia" w:ascii="仿宋_GB2312" w:hAnsi="仿宋" w:eastAsia="仿宋_GB2312"/>
          <w:sz w:val="32"/>
          <w:szCs w:val="32"/>
          <w:lang w:val="en-US" w:eastAsia="zh-CN"/>
        </w:rPr>
        <w:t>31日</w:t>
      </w:r>
    </w:p>
    <w:p w14:paraId="092C6E14">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TimesNewRoman" w:hAnsi="TimesNewRoman" w:eastAsia="仿宋_GB2312" w:cs="TimesNewRoman"/>
          <w:kern w:val="0"/>
          <w:sz w:val="32"/>
          <w:szCs w:val="32"/>
        </w:rPr>
        <w:t>（5）项目内容。</w:t>
      </w:r>
      <w:r>
        <w:rPr>
          <w:rFonts w:hint="eastAsia" w:ascii="仿宋_GB2312" w:hAnsi="仿宋" w:eastAsia="仿宋_GB2312"/>
          <w:sz w:val="32"/>
          <w:szCs w:val="32"/>
        </w:rPr>
        <w:t>教育教学</w:t>
      </w:r>
      <w:r>
        <w:rPr>
          <w:rFonts w:hint="eastAsia" w:ascii="仿宋_GB2312" w:hAnsi="仿宋" w:eastAsia="仿宋_GB2312"/>
          <w:sz w:val="32"/>
          <w:szCs w:val="32"/>
          <w:lang w:eastAsia="zh-CN"/>
        </w:rPr>
        <w:t>及办公</w:t>
      </w:r>
      <w:r>
        <w:rPr>
          <w:rFonts w:hint="eastAsia" w:ascii="仿宋_GB2312" w:hAnsi="仿宋" w:eastAsia="仿宋_GB2312"/>
          <w:sz w:val="32"/>
          <w:szCs w:val="32"/>
        </w:rPr>
        <w:t>设备</w:t>
      </w:r>
      <w:r>
        <w:rPr>
          <w:rFonts w:hint="eastAsia" w:ascii="仿宋_GB2312" w:hAnsi="仿宋" w:eastAsia="仿宋_GB2312"/>
          <w:sz w:val="32"/>
          <w:szCs w:val="32"/>
          <w:lang w:eastAsia="zh-CN"/>
        </w:rPr>
        <w:t>的</w:t>
      </w:r>
      <w:r>
        <w:rPr>
          <w:rFonts w:hint="eastAsia" w:ascii="仿宋_GB2312" w:hAnsi="仿宋" w:eastAsia="仿宋_GB2312"/>
          <w:sz w:val="32"/>
          <w:szCs w:val="32"/>
        </w:rPr>
        <w:t>购置</w:t>
      </w:r>
      <w:r>
        <w:rPr>
          <w:rFonts w:hint="eastAsia" w:ascii="仿宋_GB2312" w:hAnsi="仿宋" w:eastAsia="仿宋_GB2312"/>
          <w:sz w:val="32"/>
          <w:szCs w:val="32"/>
          <w:lang w:eastAsia="zh-CN"/>
        </w:rPr>
        <w:t>，</w:t>
      </w:r>
      <w:r>
        <w:rPr>
          <w:rFonts w:hint="eastAsia" w:ascii="仿宋_GB2312" w:hAnsi="仿宋" w:eastAsia="仿宋_GB2312"/>
          <w:sz w:val="32"/>
          <w:szCs w:val="32"/>
        </w:rPr>
        <w:t>基础设施的改善。</w:t>
      </w:r>
      <w:r>
        <w:rPr>
          <w:rFonts w:hint="eastAsia" w:ascii="仿宋_GB2312" w:hAnsi="仿宋" w:eastAsia="仿宋_GB2312"/>
          <w:sz w:val="32"/>
          <w:szCs w:val="32"/>
          <w:lang w:eastAsia="zh-CN"/>
        </w:rPr>
        <w:t>主要包含学生宿舍空调采购</w:t>
      </w:r>
      <w:r>
        <w:rPr>
          <w:rFonts w:hint="eastAsia" w:ascii="仿宋_GB2312" w:hAnsi="仿宋" w:eastAsia="仿宋_GB2312"/>
          <w:sz w:val="32"/>
          <w:szCs w:val="32"/>
          <w:lang w:val="en-US" w:eastAsia="zh-CN"/>
        </w:rPr>
        <w:t>50万元、教室门更换26万元，及其他教育教学设备购置。</w:t>
      </w:r>
    </w:p>
    <w:p w14:paraId="03AB064F">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财政专户管理资金安排</w:t>
      </w:r>
      <w:r>
        <w:rPr>
          <w:rFonts w:hint="eastAsia" w:ascii="仿宋_GB2312" w:hAnsi="仿宋" w:eastAsia="仿宋_GB2312"/>
          <w:sz w:val="32"/>
          <w:szCs w:val="32"/>
          <w:lang w:val="en-US" w:eastAsia="zh-CN"/>
        </w:rPr>
        <w:t>83.5</w:t>
      </w:r>
      <w:r>
        <w:rPr>
          <w:rFonts w:hint="eastAsia" w:ascii="仿宋_GB2312" w:hAnsi="仿宋" w:eastAsia="仿宋_GB2312"/>
          <w:sz w:val="32"/>
          <w:szCs w:val="32"/>
        </w:rPr>
        <w:t>万元</w:t>
      </w:r>
    </w:p>
    <w:p w14:paraId="52AC202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440825C7">
      <w:pPr>
        <w:ind w:firstLine="640" w:firstLineChars="200"/>
        <w:rPr>
          <w:rFonts w:hint="eastAsia" w:ascii="TimesNewRoman" w:hAnsi="TimesNewRoman" w:eastAsia="仿宋_GB2312" w:cs="TimesNewRoman"/>
          <w:kern w:val="0"/>
          <w:sz w:val="32"/>
          <w:szCs w:val="32"/>
        </w:rPr>
      </w:pPr>
    </w:p>
    <w:p w14:paraId="1C2E6B0F">
      <w:pPr>
        <w:ind w:firstLine="640" w:firstLineChars="200"/>
        <w:rPr>
          <w:rFonts w:hint="eastAsia" w:ascii="TimesNewRoman" w:hAnsi="TimesNewRoman" w:eastAsia="仿宋_GB2312" w:cs="TimesNewRoman"/>
          <w:kern w:val="0"/>
          <w:sz w:val="32"/>
          <w:szCs w:val="32"/>
        </w:rPr>
      </w:pPr>
    </w:p>
    <w:p w14:paraId="541B8DDB">
      <w:pPr>
        <w:ind w:firstLine="640" w:firstLineChars="200"/>
        <w:rPr>
          <w:rFonts w:hint="eastAsia" w:ascii="TimesNewRoman" w:hAnsi="TimesNewRoman" w:eastAsia="仿宋_GB2312" w:cs="TimesNewRoman"/>
          <w:kern w:val="0"/>
          <w:sz w:val="32"/>
          <w:szCs w:val="32"/>
        </w:rPr>
      </w:pPr>
    </w:p>
    <w:p w14:paraId="2AF8E86A">
      <w:pPr>
        <w:ind w:firstLine="640" w:firstLineChars="200"/>
        <w:rPr>
          <w:rFonts w:hint="eastAsia" w:ascii="TimesNewRoman" w:hAnsi="TimesNewRoman" w:eastAsia="仿宋_GB2312" w:cs="TimesNewRoman"/>
          <w:kern w:val="0"/>
          <w:sz w:val="32"/>
          <w:szCs w:val="32"/>
        </w:rPr>
      </w:pPr>
    </w:p>
    <w:p w14:paraId="24A38E57">
      <w:pPr>
        <w:ind w:firstLine="640" w:firstLineChars="200"/>
        <w:rPr>
          <w:rFonts w:hint="eastAsia" w:ascii="TimesNewRoman" w:hAnsi="TimesNewRoman" w:eastAsia="仿宋_GB2312" w:cs="TimesNewRoman"/>
          <w:kern w:val="0"/>
          <w:sz w:val="32"/>
          <w:szCs w:val="32"/>
        </w:rPr>
      </w:pPr>
    </w:p>
    <w:p w14:paraId="38414D9C">
      <w:pPr>
        <w:ind w:firstLine="640" w:firstLineChars="200"/>
        <w:rPr>
          <w:rFonts w:hint="eastAsia" w:ascii="TimesNewRoman" w:hAnsi="TimesNewRoman" w:eastAsia="仿宋_GB2312" w:cs="TimesNewRoman"/>
          <w:kern w:val="0"/>
          <w:sz w:val="32"/>
          <w:szCs w:val="32"/>
        </w:rPr>
      </w:pPr>
    </w:p>
    <w:p w14:paraId="05183ED9">
      <w:pPr>
        <w:ind w:firstLine="640" w:firstLineChars="200"/>
        <w:rPr>
          <w:rFonts w:hint="eastAsia" w:ascii="TimesNewRoman" w:hAnsi="TimesNewRoman" w:eastAsia="仿宋_GB2312" w:cs="TimesNewRoman"/>
          <w:kern w:val="0"/>
          <w:sz w:val="32"/>
          <w:szCs w:val="32"/>
        </w:rPr>
      </w:pPr>
    </w:p>
    <w:p w14:paraId="5406D72D">
      <w:pPr>
        <w:ind w:firstLine="640" w:firstLineChars="200"/>
        <w:rPr>
          <w:rFonts w:hint="eastAsia" w:ascii="TimesNewRoman" w:hAnsi="TimesNewRoman" w:eastAsia="仿宋_GB2312" w:cs="TimesNewRoman"/>
          <w:kern w:val="0"/>
          <w:sz w:val="32"/>
          <w:szCs w:val="32"/>
        </w:rPr>
      </w:pPr>
    </w:p>
    <w:tbl>
      <w:tblPr>
        <w:tblStyle w:val="5"/>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30AD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35" w:type="dxa"/>
            <w:gridSpan w:val="7"/>
            <w:tcBorders>
              <w:top w:val="nil"/>
              <w:left w:val="nil"/>
              <w:bottom w:val="nil"/>
              <w:right w:val="nil"/>
            </w:tcBorders>
            <w:shd w:val="clear" w:color="auto" w:fill="auto"/>
            <w:noWrap/>
            <w:vAlign w:val="center"/>
          </w:tcPr>
          <w:p w14:paraId="61E95340">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2"/>
                <w:szCs w:val="32"/>
                <w:u w:val="none"/>
                <w:lang w:val="en-US" w:eastAsia="zh-CN" w:bidi="ar"/>
              </w:rPr>
              <w:t>项目支出绩效目标表</w:t>
            </w:r>
          </w:p>
        </w:tc>
      </w:tr>
      <w:tr w14:paraId="02C4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735" w:type="dxa"/>
            <w:gridSpan w:val="7"/>
            <w:tcBorders>
              <w:top w:val="nil"/>
              <w:left w:val="nil"/>
              <w:bottom w:val="nil"/>
              <w:right w:val="nil"/>
            </w:tcBorders>
            <w:shd w:val="clear" w:color="auto" w:fill="auto"/>
            <w:vAlign w:val="center"/>
          </w:tcPr>
          <w:p w14:paraId="0D96A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9F3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63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221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设备购置及基建维修</w:t>
            </w:r>
          </w:p>
        </w:tc>
      </w:tr>
      <w:tr w14:paraId="739C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39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4C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淮北市教育局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C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5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淮北市天一中学</w:t>
            </w:r>
          </w:p>
        </w:tc>
      </w:tr>
      <w:tr w14:paraId="011A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4F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20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本年申报项目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0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74AF">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w:t>
            </w:r>
            <w:r>
              <w:rPr>
                <w:rFonts w:hint="eastAsia"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年</w:t>
            </w:r>
            <w:r>
              <w:rPr>
                <w:rFonts w:hint="default" w:ascii="Calibri" w:hAnsi="Calibri" w:eastAsia="宋体" w:cs="Calibri"/>
                <w:i w:val="0"/>
                <w:iCs w:val="0"/>
                <w:color w:val="000000"/>
                <w:kern w:val="0"/>
                <w:sz w:val="21"/>
                <w:szCs w:val="21"/>
                <w:u w:val="none"/>
                <w:lang w:val="en-US" w:eastAsia="zh-CN" w:bidi="ar"/>
              </w:rPr>
              <w:t>1-12</w:t>
            </w:r>
            <w:r>
              <w:rPr>
                <w:rFonts w:hint="eastAsia" w:ascii="宋体" w:hAnsi="宋体" w:eastAsia="宋体" w:cs="宋体"/>
                <w:i w:val="0"/>
                <w:iCs w:val="0"/>
                <w:color w:val="000000"/>
                <w:kern w:val="0"/>
                <w:sz w:val="21"/>
                <w:szCs w:val="21"/>
                <w:u w:val="none"/>
                <w:lang w:val="en-US" w:eastAsia="zh-CN" w:bidi="ar"/>
              </w:rPr>
              <w:t>月</w:t>
            </w:r>
          </w:p>
        </w:tc>
      </w:tr>
      <w:tr w14:paraId="7062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CA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70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96A3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83.5</w:t>
            </w:r>
          </w:p>
        </w:tc>
      </w:tr>
      <w:tr w14:paraId="727D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98E5">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E2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CDD70">
            <w:pPr>
              <w:jc w:val="right"/>
              <w:rPr>
                <w:rFonts w:hint="eastAsia" w:ascii="宋体" w:hAnsi="宋体" w:eastAsia="宋体" w:cs="宋体"/>
                <w:i w:val="0"/>
                <w:iCs w:val="0"/>
                <w:color w:val="000000"/>
                <w:sz w:val="20"/>
                <w:szCs w:val="20"/>
                <w:u w:val="none"/>
              </w:rPr>
            </w:pPr>
          </w:p>
        </w:tc>
      </w:tr>
      <w:tr w14:paraId="53D0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031A2">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18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72956">
            <w:pPr>
              <w:jc w:val="center"/>
              <w:rPr>
                <w:rFonts w:hint="eastAsia" w:ascii="宋体" w:hAnsi="宋体" w:eastAsia="宋体" w:cs="宋体"/>
                <w:i w:val="0"/>
                <w:iCs w:val="0"/>
                <w:color w:val="000000"/>
                <w:sz w:val="20"/>
                <w:szCs w:val="20"/>
                <w:u w:val="none"/>
              </w:rPr>
            </w:pPr>
          </w:p>
        </w:tc>
      </w:tr>
      <w:tr w14:paraId="3DC8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75F1F">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4A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5CB9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83.5</w:t>
            </w:r>
          </w:p>
        </w:tc>
      </w:tr>
      <w:tr w14:paraId="5EF3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C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E64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提供学生学习、体育活动及教学的基本设施需要</w:t>
            </w:r>
          </w:p>
        </w:tc>
      </w:tr>
      <w:tr w14:paraId="5E50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5B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8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38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7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C0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45B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00DC">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55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CC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F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3F1C1">
            <w:pPr>
              <w:jc w:val="center"/>
              <w:rPr>
                <w:rFonts w:hint="eastAsia" w:ascii="宋体" w:hAnsi="宋体" w:eastAsia="宋体" w:cs="宋体"/>
                <w:i w:val="0"/>
                <w:iCs w:val="0"/>
                <w:color w:val="000000"/>
                <w:sz w:val="20"/>
                <w:szCs w:val="20"/>
                <w:u w:val="none"/>
              </w:rPr>
            </w:pPr>
          </w:p>
        </w:tc>
      </w:tr>
      <w:tr w14:paraId="7DAA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D5DE">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FAC9C">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2B6A0">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1CD2">
            <w:pPr>
              <w:keepNext w:val="0"/>
              <w:keepLines w:val="0"/>
              <w:widowControl/>
              <w:suppressLineNumbers w:val="0"/>
              <w:jc w:val="left"/>
              <w:textAlignment w:val="center"/>
              <w:rPr>
                <w:rFonts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服务学生及教职工数量</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9F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≥3000人</w:t>
            </w:r>
          </w:p>
        </w:tc>
      </w:tr>
      <w:tr w14:paraId="14C2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5BA27">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C5846">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26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5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BC710">
            <w:pPr>
              <w:jc w:val="center"/>
              <w:rPr>
                <w:rFonts w:hint="eastAsia" w:ascii="宋体" w:hAnsi="宋体" w:eastAsia="宋体" w:cs="宋体"/>
                <w:i w:val="0"/>
                <w:iCs w:val="0"/>
                <w:color w:val="000000"/>
                <w:sz w:val="20"/>
                <w:szCs w:val="20"/>
                <w:u w:val="none"/>
              </w:rPr>
            </w:pPr>
          </w:p>
        </w:tc>
      </w:tr>
      <w:tr w14:paraId="6800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3B719">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F28F">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BF7FC">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8AB8">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经费支出合规性</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EB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合规支付</w:t>
            </w:r>
          </w:p>
        </w:tc>
      </w:tr>
      <w:tr w14:paraId="4C3B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3AFBE">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C5EB9">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1C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3355A">
            <w:pPr>
              <w:jc w:val="center"/>
              <w:rPr>
                <w:rFonts w:hint="eastAsia" w:ascii="宋体" w:hAnsi="宋体" w:eastAsia="宋体" w:cs="宋体"/>
                <w:i w:val="0"/>
                <w:iCs w:val="0"/>
                <w:color w:val="000000"/>
                <w:sz w:val="20"/>
                <w:szCs w:val="20"/>
                <w:u w:val="none"/>
              </w:rPr>
            </w:pPr>
          </w:p>
        </w:tc>
      </w:tr>
      <w:tr w14:paraId="31D0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CAC13">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404B">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236F9">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6A2C">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实施进度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A6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学校年度计划</w:t>
            </w:r>
          </w:p>
        </w:tc>
      </w:tr>
      <w:tr w14:paraId="76E9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D0A25">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C40AD">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6A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3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7A9A3">
            <w:pPr>
              <w:jc w:val="center"/>
              <w:rPr>
                <w:rFonts w:hint="eastAsia" w:ascii="宋体" w:hAnsi="宋体" w:eastAsia="宋体" w:cs="宋体"/>
                <w:i w:val="0"/>
                <w:iCs w:val="0"/>
                <w:color w:val="000000"/>
                <w:sz w:val="20"/>
                <w:szCs w:val="20"/>
                <w:u w:val="none"/>
              </w:rPr>
            </w:pPr>
          </w:p>
        </w:tc>
      </w:tr>
      <w:tr w14:paraId="482D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6D299">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34F8B">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A592D">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571">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年度预算</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C2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≤83.5万元</w:t>
            </w:r>
          </w:p>
        </w:tc>
      </w:tr>
      <w:tr w14:paraId="5E30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2ADD5">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0A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80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B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B2A36">
            <w:pPr>
              <w:jc w:val="center"/>
              <w:rPr>
                <w:rFonts w:hint="eastAsia" w:ascii="宋体" w:hAnsi="宋体" w:eastAsia="宋体" w:cs="宋体"/>
                <w:i w:val="0"/>
                <w:iCs w:val="0"/>
                <w:color w:val="000000"/>
                <w:sz w:val="20"/>
                <w:szCs w:val="20"/>
                <w:u w:val="none"/>
              </w:rPr>
            </w:pPr>
          </w:p>
        </w:tc>
      </w:tr>
      <w:tr w14:paraId="4527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6DEEB">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E1982">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3F53">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4493">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服务地方经济</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F1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促进地方经济发展</w:t>
            </w:r>
          </w:p>
        </w:tc>
      </w:tr>
      <w:tr w14:paraId="5F8C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9799">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58320">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C1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0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CD049">
            <w:pPr>
              <w:jc w:val="center"/>
              <w:rPr>
                <w:rFonts w:hint="eastAsia" w:ascii="宋体" w:hAnsi="宋体" w:eastAsia="宋体" w:cs="宋体"/>
                <w:i w:val="0"/>
                <w:iCs w:val="0"/>
                <w:color w:val="000000"/>
                <w:sz w:val="20"/>
                <w:szCs w:val="20"/>
                <w:u w:val="none"/>
              </w:rPr>
            </w:pPr>
          </w:p>
        </w:tc>
      </w:tr>
      <w:tr w14:paraId="114C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D0FA4">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78E34">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9324">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0EA9">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回馈社会</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ED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输送合格高中毕业生</w:t>
            </w:r>
          </w:p>
        </w:tc>
      </w:tr>
      <w:tr w14:paraId="70F8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0B81">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ABC32">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7F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9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B782F">
            <w:pPr>
              <w:jc w:val="center"/>
              <w:rPr>
                <w:rFonts w:hint="eastAsia" w:ascii="宋体" w:hAnsi="宋体" w:eastAsia="宋体" w:cs="宋体"/>
                <w:i w:val="0"/>
                <w:iCs w:val="0"/>
                <w:color w:val="000000"/>
                <w:sz w:val="20"/>
                <w:szCs w:val="20"/>
                <w:u w:val="none"/>
              </w:rPr>
            </w:pPr>
          </w:p>
        </w:tc>
      </w:tr>
      <w:tr w14:paraId="7E86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67587">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A71E6">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94CB">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6FCB">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校园环境</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60DD9">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雅致书香校园</w:t>
            </w:r>
          </w:p>
        </w:tc>
      </w:tr>
      <w:tr w14:paraId="4C31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3BC9C">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51A03">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4E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3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BD84F">
            <w:pPr>
              <w:jc w:val="center"/>
              <w:rPr>
                <w:rFonts w:hint="eastAsia" w:ascii="宋体" w:hAnsi="宋体" w:eastAsia="宋体" w:cs="宋体"/>
                <w:i w:val="0"/>
                <w:iCs w:val="0"/>
                <w:color w:val="000000"/>
                <w:sz w:val="20"/>
                <w:szCs w:val="20"/>
                <w:u w:val="none"/>
              </w:rPr>
            </w:pPr>
          </w:p>
        </w:tc>
      </w:tr>
      <w:tr w14:paraId="39BB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EFF49">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EAB89">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F4318">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0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社会满意度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BB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良性循环的社会反馈</w:t>
            </w:r>
          </w:p>
        </w:tc>
      </w:tr>
      <w:tr w14:paraId="2250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1C439">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65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02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3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33A37">
            <w:pPr>
              <w:jc w:val="center"/>
              <w:rPr>
                <w:rFonts w:hint="eastAsia" w:ascii="宋体" w:hAnsi="宋体" w:eastAsia="宋体" w:cs="宋体"/>
                <w:i w:val="0"/>
                <w:iCs w:val="0"/>
                <w:color w:val="000000"/>
                <w:sz w:val="20"/>
                <w:szCs w:val="20"/>
                <w:u w:val="none"/>
              </w:rPr>
            </w:pPr>
          </w:p>
        </w:tc>
      </w:tr>
      <w:tr w14:paraId="3C2E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6382A">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6CE0">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2AEA1">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7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学生家长满意度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E5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37F3BF40">
      <w:pPr>
        <w:ind w:firstLine="640" w:firstLineChars="200"/>
        <w:rPr>
          <w:rFonts w:hint="eastAsia" w:ascii="TimesNewRoman" w:hAnsi="TimesNewRoman" w:eastAsia="仿宋_GB2312" w:cs="TimesNewRoman"/>
          <w:kern w:val="0"/>
          <w:sz w:val="32"/>
          <w:szCs w:val="32"/>
        </w:rPr>
      </w:pPr>
    </w:p>
    <w:p w14:paraId="38764322">
      <w:pPr>
        <w:numPr>
          <w:ilvl w:val="0"/>
          <w:numId w:val="1"/>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办学分成款</w:t>
      </w:r>
      <w:r>
        <w:rPr>
          <w:rFonts w:hint="eastAsia" w:ascii="TimesNewRoman" w:hAnsi="TimesNewRoman" w:eastAsia="仿宋_GB2312" w:cs="TimesNewRoman"/>
          <w:kern w:val="0"/>
          <w:sz w:val="32"/>
          <w:szCs w:val="32"/>
        </w:rPr>
        <w:t>”项目。</w:t>
      </w:r>
    </w:p>
    <w:p w14:paraId="7A963161">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淮北市</w:t>
      </w:r>
      <w:r>
        <w:rPr>
          <w:rFonts w:hint="eastAsia" w:ascii="仿宋_GB2312" w:hAnsi="楷体" w:eastAsia="仿宋_GB2312"/>
          <w:sz w:val="32"/>
          <w:szCs w:val="32"/>
        </w:rPr>
        <w:t>天一中学在保证学校正常运转资金</w:t>
      </w:r>
      <w:r>
        <w:rPr>
          <w:rFonts w:hint="eastAsia" w:ascii="仿宋_GB2312" w:hAnsi="楷体" w:eastAsia="仿宋_GB2312"/>
          <w:sz w:val="32"/>
          <w:szCs w:val="32"/>
          <w:lang w:eastAsia="zh-CN"/>
        </w:rPr>
        <w:t>需求</w:t>
      </w:r>
      <w:r>
        <w:rPr>
          <w:rFonts w:hint="eastAsia" w:ascii="仿宋_GB2312" w:hAnsi="楷体" w:eastAsia="仿宋_GB2312"/>
          <w:sz w:val="32"/>
          <w:szCs w:val="32"/>
        </w:rPr>
        <w:t>的基础上，在</w:t>
      </w:r>
      <w:r>
        <w:rPr>
          <w:rFonts w:hint="eastAsia" w:ascii="仿宋_GB2312" w:hAnsi="楷体" w:eastAsia="仿宋_GB2312"/>
          <w:sz w:val="32"/>
          <w:szCs w:val="32"/>
          <w:lang w:eastAsia="zh-CN"/>
        </w:rPr>
        <w:t>投资方联合</w:t>
      </w:r>
      <w:r>
        <w:rPr>
          <w:rFonts w:hint="eastAsia" w:ascii="仿宋_GB2312" w:hAnsi="楷体" w:eastAsia="仿宋_GB2312"/>
          <w:sz w:val="32"/>
          <w:szCs w:val="32"/>
        </w:rPr>
        <w:t>审计确认后，对收支结余部分按股权比例进行分配</w:t>
      </w:r>
    </w:p>
    <w:p w14:paraId="73525C3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合作办学</w:t>
      </w:r>
      <w:r>
        <w:rPr>
          <w:rFonts w:hint="eastAsia" w:ascii="仿宋_GB2312" w:hAnsi="楷体" w:eastAsia="仿宋_GB2312"/>
          <w:sz w:val="32"/>
          <w:szCs w:val="32"/>
          <w:lang w:eastAsia="zh-CN"/>
        </w:rPr>
        <w:t>合同书</w:t>
      </w:r>
    </w:p>
    <w:p w14:paraId="722482C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淮北市天一中学</w:t>
      </w:r>
    </w:p>
    <w:p w14:paraId="0240249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年元月</w:t>
      </w:r>
      <w:r>
        <w:rPr>
          <w:rFonts w:hint="eastAsia" w:ascii="仿宋_GB2312" w:hAnsi="仿宋" w:eastAsia="仿宋_GB2312"/>
          <w:sz w:val="32"/>
          <w:szCs w:val="32"/>
          <w:lang w:val="en-US" w:eastAsia="zh-CN"/>
        </w:rPr>
        <w:t>1日</w:t>
      </w:r>
      <w:r>
        <w:rPr>
          <w:rFonts w:hint="eastAsia" w:ascii="仿宋_GB2312" w:hAnsi="仿宋" w:eastAsia="仿宋_GB2312"/>
          <w:sz w:val="32"/>
          <w:szCs w:val="32"/>
        </w:rPr>
        <w:t>至12月</w:t>
      </w:r>
      <w:r>
        <w:rPr>
          <w:rFonts w:hint="eastAsia" w:ascii="仿宋_GB2312" w:hAnsi="仿宋" w:eastAsia="仿宋_GB2312"/>
          <w:sz w:val="32"/>
          <w:szCs w:val="32"/>
          <w:lang w:val="en-US" w:eastAsia="zh-CN"/>
        </w:rPr>
        <w:t>31日</w:t>
      </w:r>
    </w:p>
    <w:p w14:paraId="16F6EAB1">
      <w:pPr>
        <w:spacing w:line="600" w:lineRule="exact"/>
        <w:ind w:firstLine="642"/>
        <w:rPr>
          <w:rFonts w:hint="eastAsia" w:ascii="仿宋_GB2312" w:hAnsi="仿宋_GB2312" w:eastAsia="仿宋_GB2312" w:cs="仿宋_GB2312"/>
          <w:bCs/>
          <w:sz w:val="30"/>
          <w:szCs w:val="30"/>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淮北市</w:t>
      </w:r>
      <w:r>
        <w:rPr>
          <w:rFonts w:hint="eastAsia" w:ascii="仿宋_GB2312" w:hAnsi="仿宋" w:eastAsia="仿宋_GB2312"/>
          <w:sz w:val="32"/>
          <w:szCs w:val="32"/>
        </w:rPr>
        <w:t>天一中学是由淮北</w:t>
      </w:r>
      <w:r>
        <w:rPr>
          <w:rFonts w:hint="eastAsia" w:ascii="仿宋_GB2312" w:hAnsi="仿宋" w:eastAsia="仿宋_GB2312"/>
          <w:sz w:val="32"/>
          <w:szCs w:val="32"/>
          <w:lang w:eastAsia="zh-CN"/>
        </w:rPr>
        <w:t>一中和</w:t>
      </w:r>
      <w:r>
        <w:rPr>
          <w:rFonts w:hint="eastAsia" w:ascii="仿宋_GB2312" w:hAnsi="仿宋" w:eastAsia="仿宋_GB2312"/>
          <w:sz w:val="32"/>
          <w:szCs w:val="32"/>
        </w:rPr>
        <w:t>天象集团共同出资兴办的学校，依据办学合同</w:t>
      </w:r>
      <w:r>
        <w:rPr>
          <w:rFonts w:hint="eastAsia" w:ascii="仿宋_GB2312" w:hAnsi="仿宋" w:eastAsia="仿宋_GB2312"/>
          <w:sz w:val="32"/>
          <w:szCs w:val="32"/>
          <w:lang w:eastAsia="zh-CN"/>
        </w:rPr>
        <w:t>淮北</w:t>
      </w:r>
      <w:r>
        <w:rPr>
          <w:rFonts w:hint="eastAsia" w:ascii="仿宋_GB2312" w:hAnsi="仿宋" w:eastAsia="仿宋_GB2312"/>
          <w:sz w:val="32"/>
          <w:szCs w:val="32"/>
        </w:rPr>
        <w:t>一中拥有的股权占总股权的52%，天象集团拥有的股权占总股权的48%，双方按已确定的股权比例分享利润和分担风险及亏损</w:t>
      </w:r>
    </w:p>
    <w:p w14:paraId="678777B3">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（6）年度预算安排。</w:t>
      </w:r>
      <w:r>
        <w:rPr>
          <w:rFonts w:hint="eastAsia" w:ascii="仿宋_GB2312" w:hAnsi="仿宋" w:eastAsia="仿宋_GB2312"/>
          <w:sz w:val="32"/>
          <w:szCs w:val="32"/>
        </w:rPr>
        <w:t>财政专户管理资金安排</w:t>
      </w:r>
      <w:r>
        <w:rPr>
          <w:rFonts w:hint="eastAsia" w:ascii="仿宋_GB2312" w:hAnsi="仿宋" w:eastAsia="仿宋_GB2312"/>
          <w:sz w:val="32"/>
          <w:szCs w:val="32"/>
          <w:lang w:val="en-US" w:eastAsia="zh-CN"/>
        </w:rPr>
        <w:t>1200</w:t>
      </w:r>
      <w:r>
        <w:rPr>
          <w:rFonts w:hint="eastAsia" w:ascii="仿宋_GB2312" w:hAnsi="仿宋" w:eastAsia="仿宋_GB2312"/>
          <w:sz w:val="32"/>
          <w:szCs w:val="32"/>
        </w:rPr>
        <w:t>万元</w:t>
      </w:r>
    </w:p>
    <w:p w14:paraId="0783658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25D17938">
      <w:pPr>
        <w:ind w:firstLine="640" w:firstLineChars="200"/>
        <w:rPr>
          <w:rFonts w:hint="eastAsia" w:ascii="TimesNewRoman" w:hAnsi="TimesNewRoman" w:eastAsia="仿宋_GB2312" w:cs="TimesNewRoman"/>
          <w:kern w:val="0"/>
          <w:sz w:val="32"/>
          <w:szCs w:val="32"/>
        </w:rPr>
      </w:pPr>
    </w:p>
    <w:tbl>
      <w:tblPr>
        <w:tblStyle w:val="5"/>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11CD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35" w:type="dxa"/>
            <w:gridSpan w:val="7"/>
            <w:tcBorders>
              <w:top w:val="nil"/>
              <w:left w:val="nil"/>
              <w:bottom w:val="nil"/>
              <w:right w:val="nil"/>
            </w:tcBorders>
            <w:shd w:val="clear" w:color="auto" w:fill="auto"/>
            <w:noWrap/>
            <w:vAlign w:val="center"/>
          </w:tcPr>
          <w:p w14:paraId="3FA29E96">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项目支出绩效目标表</w:t>
            </w:r>
          </w:p>
        </w:tc>
      </w:tr>
      <w:tr w14:paraId="1E6E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735" w:type="dxa"/>
            <w:gridSpan w:val="7"/>
            <w:tcBorders>
              <w:top w:val="nil"/>
              <w:left w:val="nil"/>
              <w:bottom w:val="nil"/>
              <w:right w:val="nil"/>
            </w:tcBorders>
            <w:shd w:val="clear" w:color="auto" w:fill="auto"/>
            <w:vAlign w:val="center"/>
          </w:tcPr>
          <w:p w14:paraId="3659F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76D0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AC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AC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办学分成款</w:t>
            </w:r>
          </w:p>
        </w:tc>
      </w:tr>
      <w:tr w14:paraId="68AF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6A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DB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淮北市教育局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1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5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淮北市天一中学</w:t>
            </w:r>
          </w:p>
        </w:tc>
      </w:tr>
      <w:tr w14:paraId="0573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D3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58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本年申报项目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A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9467">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w:t>
            </w:r>
            <w:r>
              <w:rPr>
                <w:rFonts w:hint="eastAsia"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年</w:t>
            </w:r>
            <w:r>
              <w:rPr>
                <w:rFonts w:hint="default" w:ascii="Calibri" w:hAnsi="Calibri" w:eastAsia="宋体" w:cs="Calibri"/>
                <w:i w:val="0"/>
                <w:iCs w:val="0"/>
                <w:color w:val="000000"/>
                <w:kern w:val="0"/>
                <w:sz w:val="21"/>
                <w:szCs w:val="21"/>
                <w:u w:val="none"/>
                <w:lang w:val="en-US" w:eastAsia="zh-CN" w:bidi="ar"/>
              </w:rPr>
              <w:t>1-12</w:t>
            </w:r>
            <w:r>
              <w:rPr>
                <w:rFonts w:hint="eastAsia" w:ascii="宋体" w:hAnsi="宋体" w:eastAsia="宋体" w:cs="宋体"/>
                <w:i w:val="0"/>
                <w:iCs w:val="0"/>
                <w:color w:val="000000"/>
                <w:kern w:val="0"/>
                <w:sz w:val="21"/>
                <w:szCs w:val="21"/>
                <w:u w:val="none"/>
                <w:lang w:val="en-US" w:eastAsia="zh-CN" w:bidi="ar"/>
              </w:rPr>
              <w:t>月</w:t>
            </w:r>
          </w:p>
        </w:tc>
      </w:tr>
      <w:tr w14:paraId="102D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6B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32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7CB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1200</w:t>
            </w:r>
          </w:p>
        </w:tc>
      </w:tr>
      <w:tr w14:paraId="464D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2442C">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D2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80E1">
            <w:pPr>
              <w:jc w:val="right"/>
              <w:rPr>
                <w:rFonts w:hint="eastAsia" w:ascii="宋体" w:hAnsi="宋体" w:eastAsia="宋体" w:cs="宋体"/>
                <w:i w:val="0"/>
                <w:iCs w:val="0"/>
                <w:color w:val="000000"/>
                <w:sz w:val="20"/>
                <w:szCs w:val="20"/>
                <w:u w:val="none"/>
              </w:rPr>
            </w:pPr>
          </w:p>
        </w:tc>
      </w:tr>
      <w:tr w14:paraId="0CF2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0E767">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38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A4E88">
            <w:pPr>
              <w:jc w:val="center"/>
              <w:rPr>
                <w:rFonts w:hint="eastAsia" w:ascii="宋体" w:hAnsi="宋体" w:eastAsia="宋体" w:cs="宋体"/>
                <w:i w:val="0"/>
                <w:iCs w:val="0"/>
                <w:color w:val="000000"/>
                <w:sz w:val="20"/>
                <w:szCs w:val="20"/>
                <w:u w:val="none"/>
              </w:rPr>
            </w:pPr>
          </w:p>
        </w:tc>
      </w:tr>
      <w:tr w14:paraId="0DD8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2CD90">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85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C33D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1200</w:t>
            </w:r>
          </w:p>
        </w:tc>
      </w:tr>
      <w:tr w14:paraId="64A5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451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保障投资方权益</w:t>
            </w:r>
          </w:p>
        </w:tc>
      </w:tr>
      <w:tr w14:paraId="49E0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00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4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08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6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BD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3A9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582D">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71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05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5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4F46D">
            <w:pPr>
              <w:jc w:val="center"/>
              <w:rPr>
                <w:rFonts w:hint="eastAsia" w:ascii="宋体" w:hAnsi="宋体" w:eastAsia="宋体" w:cs="宋体"/>
                <w:i w:val="0"/>
                <w:iCs w:val="0"/>
                <w:color w:val="000000"/>
                <w:sz w:val="20"/>
                <w:szCs w:val="20"/>
                <w:u w:val="none"/>
              </w:rPr>
            </w:pPr>
          </w:p>
        </w:tc>
      </w:tr>
      <w:tr w14:paraId="67E9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C36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82169">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4BDE">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32B2">
            <w:pPr>
              <w:keepNext w:val="0"/>
              <w:keepLines w:val="0"/>
              <w:widowControl/>
              <w:suppressLineNumbers w:val="0"/>
              <w:jc w:val="left"/>
              <w:textAlignment w:val="center"/>
              <w:rPr>
                <w:rFonts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年度预算指标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B6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≤1200万元</w:t>
            </w:r>
          </w:p>
        </w:tc>
      </w:tr>
      <w:tr w14:paraId="1456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79FDC">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ADA48">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D7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B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FCE3C">
            <w:pPr>
              <w:jc w:val="center"/>
              <w:rPr>
                <w:rFonts w:hint="eastAsia" w:ascii="宋体" w:hAnsi="宋体" w:eastAsia="宋体" w:cs="宋体"/>
                <w:i w:val="0"/>
                <w:iCs w:val="0"/>
                <w:color w:val="000000"/>
                <w:sz w:val="20"/>
                <w:szCs w:val="20"/>
                <w:u w:val="none"/>
              </w:rPr>
            </w:pPr>
          </w:p>
        </w:tc>
      </w:tr>
      <w:tr w14:paraId="49CD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C9807">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BDF9A">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9EA8">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421F">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投资方权益</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CA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保障投资方权益</w:t>
            </w:r>
          </w:p>
        </w:tc>
      </w:tr>
      <w:tr w14:paraId="619F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9DB3A">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77D7">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5F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3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BCCA2">
            <w:pPr>
              <w:jc w:val="center"/>
              <w:rPr>
                <w:rFonts w:hint="eastAsia" w:ascii="宋体" w:hAnsi="宋体" w:eastAsia="宋体" w:cs="宋体"/>
                <w:i w:val="0"/>
                <w:iCs w:val="0"/>
                <w:color w:val="000000"/>
                <w:sz w:val="20"/>
                <w:szCs w:val="20"/>
                <w:u w:val="none"/>
              </w:rPr>
            </w:pPr>
          </w:p>
        </w:tc>
      </w:tr>
      <w:tr w14:paraId="2DF9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104C9">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936F5">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B19A0">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333B">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年度经济业务完毕后</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BC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投资方审计确认后</w:t>
            </w:r>
          </w:p>
        </w:tc>
      </w:tr>
      <w:tr w14:paraId="1C67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20528">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6D8F5">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AE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4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06F6C">
            <w:pPr>
              <w:jc w:val="center"/>
              <w:rPr>
                <w:rFonts w:hint="eastAsia" w:ascii="宋体" w:hAnsi="宋体" w:eastAsia="宋体" w:cs="宋体"/>
                <w:i w:val="0"/>
                <w:iCs w:val="0"/>
                <w:color w:val="000000"/>
                <w:sz w:val="20"/>
                <w:szCs w:val="20"/>
                <w:u w:val="none"/>
              </w:rPr>
            </w:pPr>
          </w:p>
        </w:tc>
      </w:tr>
      <w:tr w14:paraId="31E0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FD34">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2FE7">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9AF7">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9DC1">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分成款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4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学校收支结余资金</w:t>
            </w:r>
          </w:p>
        </w:tc>
      </w:tr>
      <w:tr w14:paraId="7BA7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1E654">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7D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A1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1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D2A64">
            <w:pPr>
              <w:jc w:val="center"/>
              <w:rPr>
                <w:rFonts w:hint="eastAsia" w:ascii="宋体" w:hAnsi="宋体" w:eastAsia="宋体" w:cs="宋体"/>
                <w:i w:val="0"/>
                <w:iCs w:val="0"/>
                <w:color w:val="000000"/>
                <w:sz w:val="20"/>
                <w:szCs w:val="20"/>
                <w:u w:val="none"/>
              </w:rPr>
            </w:pPr>
          </w:p>
        </w:tc>
      </w:tr>
      <w:tr w14:paraId="439B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A1BBA">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6192">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FB1EC">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4F61">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服务地方经济</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AC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促进地方经济发展</w:t>
            </w:r>
          </w:p>
        </w:tc>
      </w:tr>
      <w:tr w14:paraId="0E0B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84182">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B6FDE">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AA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43F70">
            <w:pPr>
              <w:jc w:val="center"/>
              <w:rPr>
                <w:rFonts w:hint="eastAsia" w:ascii="宋体" w:hAnsi="宋体" w:eastAsia="宋体" w:cs="宋体"/>
                <w:i w:val="0"/>
                <w:iCs w:val="0"/>
                <w:color w:val="000000"/>
                <w:sz w:val="20"/>
                <w:szCs w:val="20"/>
                <w:u w:val="none"/>
              </w:rPr>
            </w:pPr>
          </w:p>
        </w:tc>
      </w:tr>
      <w:tr w14:paraId="5836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8F33C">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78618">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75104">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48E">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回馈社会</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FC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办学声誉</w:t>
            </w:r>
          </w:p>
        </w:tc>
      </w:tr>
      <w:tr w14:paraId="2FD5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6A5E8">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55D88">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AF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1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022DB">
            <w:pPr>
              <w:jc w:val="center"/>
              <w:rPr>
                <w:rFonts w:hint="eastAsia" w:ascii="宋体" w:hAnsi="宋体" w:eastAsia="宋体" w:cs="宋体"/>
                <w:i w:val="0"/>
                <w:iCs w:val="0"/>
                <w:color w:val="000000"/>
                <w:sz w:val="20"/>
                <w:szCs w:val="20"/>
                <w:u w:val="none"/>
              </w:rPr>
            </w:pPr>
          </w:p>
        </w:tc>
      </w:tr>
      <w:tr w14:paraId="7419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9D04F">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33EFC">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01CAA">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6EEC">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校园环境</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7B0EA">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建设雅致书香校园</w:t>
            </w:r>
          </w:p>
        </w:tc>
      </w:tr>
      <w:tr w14:paraId="35A4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EDF1">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4C911">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5F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B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5ECF0">
            <w:pPr>
              <w:jc w:val="center"/>
              <w:rPr>
                <w:rFonts w:hint="eastAsia" w:ascii="宋体" w:hAnsi="宋体" w:eastAsia="宋体" w:cs="宋体"/>
                <w:i w:val="0"/>
                <w:iCs w:val="0"/>
                <w:color w:val="000000"/>
                <w:sz w:val="20"/>
                <w:szCs w:val="20"/>
                <w:u w:val="none"/>
              </w:rPr>
            </w:pPr>
          </w:p>
        </w:tc>
      </w:tr>
      <w:tr w14:paraId="276C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7DB3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BC8AF">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785F">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5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投资回馈</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CC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年度收支结余资金</w:t>
            </w:r>
          </w:p>
        </w:tc>
      </w:tr>
      <w:tr w14:paraId="534E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B0124">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B4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98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B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4DA53">
            <w:pPr>
              <w:jc w:val="center"/>
              <w:rPr>
                <w:rFonts w:hint="eastAsia" w:ascii="宋体" w:hAnsi="宋体" w:eastAsia="宋体" w:cs="宋体"/>
                <w:i w:val="0"/>
                <w:iCs w:val="0"/>
                <w:color w:val="000000"/>
                <w:sz w:val="20"/>
                <w:szCs w:val="20"/>
                <w:u w:val="none"/>
              </w:rPr>
            </w:pPr>
          </w:p>
        </w:tc>
      </w:tr>
      <w:tr w14:paraId="42EF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50C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E0DB7">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CB39E">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C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投资方满意度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6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7EDA38ED">
      <w:pPr>
        <w:ind w:firstLine="640" w:firstLineChars="200"/>
        <w:rPr>
          <w:rFonts w:hint="eastAsia" w:ascii="TimesNewRoman" w:hAnsi="TimesNewRoman" w:eastAsia="仿宋_GB2312" w:cs="TimesNewRoman"/>
          <w:kern w:val="0"/>
          <w:sz w:val="32"/>
          <w:szCs w:val="32"/>
        </w:rPr>
      </w:pPr>
    </w:p>
    <w:p w14:paraId="460E0541">
      <w:pPr>
        <w:ind w:firstLine="640" w:firstLineChars="200"/>
        <w:rPr>
          <w:rFonts w:hint="eastAsia" w:ascii="TimesNewRoman" w:hAnsi="TimesNewRoman" w:eastAsia="仿宋_GB2312" w:cs="TimesNewRoman"/>
          <w:kern w:val="0"/>
          <w:sz w:val="32"/>
          <w:szCs w:val="32"/>
        </w:rPr>
      </w:pPr>
    </w:p>
    <w:p w14:paraId="1A9BB4CF">
      <w:pPr>
        <w:ind w:firstLine="640" w:firstLineChars="200"/>
        <w:rPr>
          <w:rFonts w:ascii="TimesNewRoman" w:hAnsi="TimesNewRoman" w:eastAsia="仿宋_GB2312" w:cs="TimesNewRoman"/>
          <w:kern w:val="0"/>
          <w:sz w:val="32"/>
          <w:szCs w:val="32"/>
        </w:rPr>
      </w:pPr>
    </w:p>
    <w:p w14:paraId="4FF90A7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5C12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4B963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50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50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19C16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62095D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8B864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天一中学</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1862.60</w:t>
      </w:r>
      <w:r>
        <w:rPr>
          <w:rFonts w:hint="eastAsia" w:ascii="TimesNewRoman" w:hAnsi="TimesNewRoman" w:eastAsia="仿宋_GB2312" w:cs="TimesNewRoman"/>
          <w:kern w:val="0"/>
          <w:sz w:val="32"/>
          <w:szCs w:val="32"/>
        </w:rPr>
        <w:t>万元。</w:t>
      </w:r>
    </w:p>
    <w:p w14:paraId="2E5FB0C3">
      <w:pPr>
        <w:pStyle w:val="4"/>
        <w:adjustRightInd w:val="0"/>
        <w:snapToGrid w:val="0"/>
        <w:spacing w:line="560" w:lineRule="exact"/>
        <w:jc w:val="center"/>
        <w:rPr>
          <w:rFonts w:ascii="TimesNewRoman" w:hAnsi="TimesNewRoman" w:eastAsia="黑体" w:cs="TimesNewRoman"/>
          <w:bCs/>
          <w:sz w:val="36"/>
          <w:szCs w:val="36"/>
        </w:rPr>
      </w:pPr>
    </w:p>
    <w:p w14:paraId="435FF1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bookmarkStart w:id="0" w:name="_GoBack"/>
      <w:bookmarkEnd w:id="0"/>
      <w:r>
        <w:rPr>
          <w:rFonts w:hint="eastAsia" w:ascii="TimesNewRoman" w:hAnsi="TimesNewRoman" w:eastAsia="仿宋_GB2312" w:cs="TimesNewRoman"/>
          <w:sz w:val="32"/>
          <w:szCs w:val="32"/>
        </w:rPr>
        <w:t>单位从同级财政部门取得的财政预算资金。</w:t>
      </w:r>
    </w:p>
    <w:p w14:paraId="33827F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51B426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28CE8F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 w14:paraId="1A1D406B"/>
    <w:p w14:paraId="4DEF53C1"/>
    <w:p w14:paraId="2B92D472"/>
    <w:p w14:paraId="707483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E6C25"/>
    <w:multiLevelType w:val="singleLevel"/>
    <w:tmpl w:val="236E6C2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22FCC"/>
    <w:rsid w:val="008F6D1A"/>
    <w:rsid w:val="009168AC"/>
    <w:rsid w:val="009A3CA3"/>
    <w:rsid w:val="00AE3242"/>
    <w:rsid w:val="00B468F1"/>
    <w:rsid w:val="00B964EC"/>
    <w:rsid w:val="00BD640A"/>
    <w:rsid w:val="00BE4EA0"/>
    <w:rsid w:val="00DB2A5C"/>
    <w:rsid w:val="00E907C4"/>
    <w:rsid w:val="00EC7755"/>
    <w:rsid w:val="00F45ECB"/>
    <w:rsid w:val="00F974AD"/>
    <w:rsid w:val="00FB5D55"/>
    <w:rsid w:val="025E5DFB"/>
    <w:rsid w:val="02DE303B"/>
    <w:rsid w:val="031B62B7"/>
    <w:rsid w:val="03724869"/>
    <w:rsid w:val="03D171B2"/>
    <w:rsid w:val="041871BE"/>
    <w:rsid w:val="04A24CDA"/>
    <w:rsid w:val="05D36EF2"/>
    <w:rsid w:val="07262903"/>
    <w:rsid w:val="086A5B0F"/>
    <w:rsid w:val="0900482E"/>
    <w:rsid w:val="096915D0"/>
    <w:rsid w:val="098963F7"/>
    <w:rsid w:val="0A8E7038"/>
    <w:rsid w:val="0AA3355A"/>
    <w:rsid w:val="0B4E3CDE"/>
    <w:rsid w:val="0B8C22AE"/>
    <w:rsid w:val="0C1E0E85"/>
    <w:rsid w:val="0D1A7244"/>
    <w:rsid w:val="0E0407B3"/>
    <w:rsid w:val="0EFD592E"/>
    <w:rsid w:val="0F36499C"/>
    <w:rsid w:val="0FCD3553"/>
    <w:rsid w:val="0FFD5955"/>
    <w:rsid w:val="11F64BCE"/>
    <w:rsid w:val="12062D4C"/>
    <w:rsid w:val="125C296C"/>
    <w:rsid w:val="12887C05"/>
    <w:rsid w:val="137D703E"/>
    <w:rsid w:val="13E41B7C"/>
    <w:rsid w:val="14A4588B"/>
    <w:rsid w:val="14B60A59"/>
    <w:rsid w:val="14FA6DA2"/>
    <w:rsid w:val="16202F8C"/>
    <w:rsid w:val="167A528E"/>
    <w:rsid w:val="16AF39B2"/>
    <w:rsid w:val="17530C2F"/>
    <w:rsid w:val="18743D16"/>
    <w:rsid w:val="18976CDE"/>
    <w:rsid w:val="189A2440"/>
    <w:rsid w:val="18F238F2"/>
    <w:rsid w:val="19956C86"/>
    <w:rsid w:val="1AA9696A"/>
    <w:rsid w:val="1C194774"/>
    <w:rsid w:val="1C2611EA"/>
    <w:rsid w:val="1C6840AB"/>
    <w:rsid w:val="1CE375F4"/>
    <w:rsid w:val="1D876D2D"/>
    <w:rsid w:val="1EE7105D"/>
    <w:rsid w:val="1FE6495F"/>
    <w:rsid w:val="20AF45AF"/>
    <w:rsid w:val="21145F18"/>
    <w:rsid w:val="223F19C7"/>
    <w:rsid w:val="224A1A21"/>
    <w:rsid w:val="22E81F0F"/>
    <w:rsid w:val="22EA5440"/>
    <w:rsid w:val="23AE4FF1"/>
    <w:rsid w:val="23B21385"/>
    <w:rsid w:val="23C45AE8"/>
    <w:rsid w:val="242524B1"/>
    <w:rsid w:val="24336208"/>
    <w:rsid w:val="246008A4"/>
    <w:rsid w:val="2485441B"/>
    <w:rsid w:val="26BF0527"/>
    <w:rsid w:val="26E86A6C"/>
    <w:rsid w:val="27566E39"/>
    <w:rsid w:val="27654FE1"/>
    <w:rsid w:val="278A4425"/>
    <w:rsid w:val="29340A58"/>
    <w:rsid w:val="2A0F07CB"/>
    <w:rsid w:val="2A383867"/>
    <w:rsid w:val="2A3D1205"/>
    <w:rsid w:val="2A9B3526"/>
    <w:rsid w:val="2B366B13"/>
    <w:rsid w:val="2C3278ED"/>
    <w:rsid w:val="2D2D51D9"/>
    <w:rsid w:val="2EB35574"/>
    <w:rsid w:val="2F4B7CDD"/>
    <w:rsid w:val="2F6824F8"/>
    <w:rsid w:val="309E50DC"/>
    <w:rsid w:val="30A876EC"/>
    <w:rsid w:val="314422BD"/>
    <w:rsid w:val="31624091"/>
    <w:rsid w:val="3244724D"/>
    <w:rsid w:val="33541711"/>
    <w:rsid w:val="33B91574"/>
    <w:rsid w:val="34126ED7"/>
    <w:rsid w:val="345968B4"/>
    <w:rsid w:val="3627310D"/>
    <w:rsid w:val="37203A52"/>
    <w:rsid w:val="379A16BD"/>
    <w:rsid w:val="37E84C3A"/>
    <w:rsid w:val="38206066"/>
    <w:rsid w:val="389E1CF2"/>
    <w:rsid w:val="39756CE1"/>
    <w:rsid w:val="39F41558"/>
    <w:rsid w:val="3A4F718A"/>
    <w:rsid w:val="3AAD5BAB"/>
    <w:rsid w:val="3B2F65C0"/>
    <w:rsid w:val="3C36192E"/>
    <w:rsid w:val="3C7C412F"/>
    <w:rsid w:val="3CA37266"/>
    <w:rsid w:val="3D2263DC"/>
    <w:rsid w:val="3D730B7A"/>
    <w:rsid w:val="3E6B3D2C"/>
    <w:rsid w:val="3E6B5B61"/>
    <w:rsid w:val="3E854081"/>
    <w:rsid w:val="3F36616F"/>
    <w:rsid w:val="3F4E2026"/>
    <w:rsid w:val="3F7B1DD4"/>
    <w:rsid w:val="40B20789"/>
    <w:rsid w:val="42167715"/>
    <w:rsid w:val="423F17DF"/>
    <w:rsid w:val="425C64A3"/>
    <w:rsid w:val="440A1978"/>
    <w:rsid w:val="44765407"/>
    <w:rsid w:val="45AA0453"/>
    <w:rsid w:val="47413589"/>
    <w:rsid w:val="477070D7"/>
    <w:rsid w:val="495C3DA8"/>
    <w:rsid w:val="499C1FD6"/>
    <w:rsid w:val="4A0749B4"/>
    <w:rsid w:val="4A0F0104"/>
    <w:rsid w:val="4A8E7C13"/>
    <w:rsid w:val="4BCB6812"/>
    <w:rsid w:val="4C4E5810"/>
    <w:rsid w:val="4F5F5722"/>
    <w:rsid w:val="4F5F701C"/>
    <w:rsid w:val="4F813436"/>
    <w:rsid w:val="507F724A"/>
    <w:rsid w:val="51B54524"/>
    <w:rsid w:val="52BF67A6"/>
    <w:rsid w:val="52C61160"/>
    <w:rsid w:val="53430A03"/>
    <w:rsid w:val="54181E8F"/>
    <w:rsid w:val="548C3B5F"/>
    <w:rsid w:val="54F90C48"/>
    <w:rsid w:val="574D67CA"/>
    <w:rsid w:val="57A70778"/>
    <w:rsid w:val="57C97EF9"/>
    <w:rsid w:val="58147C10"/>
    <w:rsid w:val="584119B5"/>
    <w:rsid w:val="584E5E80"/>
    <w:rsid w:val="589A10C5"/>
    <w:rsid w:val="589D3C92"/>
    <w:rsid w:val="58B7255A"/>
    <w:rsid w:val="591061D5"/>
    <w:rsid w:val="59465951"/>
    <w:rsid w:val="59741916"/>
    <w:rsid w:val="59D93367"/>
    <w:rsid w:val="5A0802B0"/>
    <w:rsid w:val="5A794B22"/>
    <w:rsid w:val="5A9009D2"/>
    <w:rsid w:val="5ADC59C5"/>
    <w:rsid w:val="5B0E085A"/>
    <w:rsid w:val="5BD10461"/>
    <w:rsid w:val="5C550D5E"/>
    <w:rsid w:val="5CA40764"/>
    <w:rsid w:val="5CB819A3"/>
    <w:rsid w:val="5D1933BD"/>
    <w:rsid w:val="5D8961EE"/>
    <w:rsid w:val="5E021BE6"/>
    <w:rsid w:val="5E903CBD"/>
    <w:rsid w:val="5F304761"/>
    <w:rsid w:val="5F3F4090"/>
    <w:rsid w:val="5F8A1E93"/>
    <w:rsid w:val="5FDC6467"/>
    <w:rsid w:val="5FED3882"/>
    <w:rsid w:val="60331F05"/>
    <w:rsid w:val="60634492"/>
    <w:rsid w:val="609E371C"/>
    <w:rsid w:val="60B934AA"/>
    <w:rsid w:val="61936FA2"/>
    <w:rsid w:val="61D61932"/>
    <w:rsid w:val="62A866D0"/>
    <w:rsid w:val="63957059"/>
    <w:rsid w:val="63F66CDF"/>
    <w:rsid w:val="64446784"/>
    <w:rsid w:val="646B51C0"/>
    <w:rsid w:val="65476131"/>
    <w:rsid w:val="659F7D1B"/>
    <w:rsid w:val="65A705FE"/>
    <w:rsid w:val="66853E1C"/>
    <w:rsid w:val="6780488D"/>
    <w:rsid w:val="68000819"/>
    <w:rsid w:val="684D3A5E"/>
    <w:rsid w:val="68B40D0C"/>
    <w:rsid w:val="6A0942FC"/>
    <w:rsid w:val="6A707ED8"/>
    <w:rsid w:val="6A784ED9"/>
    <w:rsid w:val="6C5B6302"/>
    <w:rsid w:val="6CE801F9"/>
    <w:rsid w:val="6D641F2C"/>
    <w:rsid w:val="6D6D2190"/>
    <w:rsid w:val="6D990457"/>
    <w:rsid w:val="6DAB018A"/>
    <w:rsid w:val="6DD241C4"/>
    <w:rsid w:val="7020098E"/>
    <w:rsid w:val="7118342E"/>
    <w:rsid w:val="7146022A"/>
    <w:rsid w:val="727E14FC"/>
    <w:rsid w:val="729B7ABC"/>
    <w:rsid w:val="734343DB"/>
    <w:rsid w:val="7385090D"/>
    <w:rsid w:val="73D56E2E"/>
    <w:rsid w:val="73E71C5A"/>
    <w:rsid w:val="749B0FFA"/>
    <w:rsid w:val="75994748"/>
    <w:rsid w:val="759E1D9D"/>
    <w:rsid w:val="75A00E24"/>
    <w:rsid w:val="76422339"/>
    <w:rsid w:val="76985226"/>
    <w:rsid w:val="76E672F7"/>
    <w:rsid w:val="76F92355"/>
    <w:rsid w:val="77E912C9"/>
    <w:rsid w:val="78036949"/>
    <w:rsid w:val="782F3473"/>
    <w:rsid w:val="78DF0A2F"/>
    <w:rsid w:val="78E35D19"/>
    <w:rsid w:val="794474DE"/>
    <w:rsid w:val="79863274"/>
    <w:rsid w:val="79C618C2"/>
    <w:rsid w:val="79C73076"/>
    <w:rsid w:val="79F24465"/>
    <w:rsid w:val="7A2C61E7"/>
    <w:rsid w:val="7A3E36EC"/>
    <w:rsid w:val="7B152B01"/>
    <w:rsid w:val="7B2745E3"/>
    <w:rsid w:val="7C8D2B6B"/>
    <w:rsid w:val="7D043D64"/>
    <w:rsid w:val="7D07647A"/>
    <w:rsid w:val="7D1A24F4"/>
    <w:rsid w:val="7EA629D4"/>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font41"/>
    <w:basedOn w:val="6"/>
    <w:autoRedefine/>
    <w:qFormat/>
    <w:uiPriority w:val="0"/>
    <w:rPr>
      <w:rFonts w:hint="default" w:ascii="Calibri" w:hAnsi="Calibri" w:cs="Calibri"/>
      <w:color w:val="000000"/>
      <w:sz w:val="21"/>
      <w:szCs w:val="21"/>
      <w:u w:val="none"/>
    </w:rPr>
  </w:style>
  <w:style w:type="character" w:customStyle="1" w:styleId="11">
    <w:name w:val="font51"/>
    <w:basedOn w:val="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3734</Words>
  <Characters>4255</Characters>
  <Lines>48</Lines>
  <Paragraphs>13</Paragraphs>
  <TotalTime>18</TotalTime>
  <ScaleCrop>false</ScaleCrop>
  <LinksUpToDate>false</LinksUpToDate>
  <CharactersWithSpaces>4452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2025-02-14T00:49:56Z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eyJoZGlkIjoiNWQ5YzZjODY4NDIzNzYwMzZkODE4ZWMyZDFmNTBjMjgifQ==</vt:lpwstr>
  </property>
  <property fmtid="{D5CDD505-2E9C-101B-9397-08002B2CF9AE}" pid="3" name="KSOProductBuildVer">
    <vt:lpwstr>2052-12.1.0.19770</vt:lpwstr>
  </property>
  <property fmtid="{D5CDD505-2E9C-101B-9397-08002B2CF9AE}" pid="4" name="ICV">
    <vt:lpwstr>EA8F26CB3E6946638B6B6B4728C642E4_12</vt:lpwstr>
  </property>
</Properties>
</file>