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附件：淮北卫生学校实验室设备拆装与维护1批</w:t>
      </w:r>
      <w:r>
        <w:rPr>
          <w:rFonts w:ascii="Times New Roman" w:hAnsi="Times New Roman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需求</w:t>
      </w:r>
    </w:p>
    <w:p>
      <w:pPr>
        <w:jc w:val="center"/>
        <w:rPr>
          <w:rFonts w:hint="eastAsia" w:ascii="Calibri" w:hAnsi="Calibri" w:cs="Arial"/>
          <w:b/>
          <w:bCs/>
          <w:szCs w:val="24"/>
          <w:lang w:bidi="ar-SA"/>
        </w:rPr>
      </w:pPr>
      <w:r>
        <w:rPr>
          <w:rFonts w:hint="eastAsia" w:ascii="Calibri" w:hAnsi="Calibri" w:cs="Arial"/>
          <w:b/>
          <w:bCs/>
          <w:szCs w:val="24"/>
          <w:lang w:bidi="ar-SA"/>
        </w:rPr>
        <w:t>一、供应商须知</w:t>
      </w:r>
    </w:p>
    <w:p>
      <w:pPr>
        <w:jc w:val="left"/>
        <w:rPr>
          <w:rFonts w:hint="eastAsia" w:ascii="Calibri" w:hAnsi="Calibri" w:cs="Arial"/>
          <w:szCs w:val="24"/>
        </w:rPr>
      </w:pPr>
      <w:r>
        <w:rPr>
          <w:rFonts w:hint="eastAsia" w:ascii="Calibri" w:hAnsi="Calibri" w:cs="Arial"/>
          <w:szCs w:val="24"/>
        </w:rPr>
        <w:t>1、被询价的供应商就以下采购清单中标的物的相关要求，向采购人一次性提交一正两副共三份书面报价函。报价一经采购人认可，即为签约的合同价，此价格为交货地价格，包括包装费、安装施工调试费、装卸费、运保费、系统集成费用、人员培训费、技术服务费、服务费等验收前所有费用。报价用人民币报价，单位为元。</w:t>
      </w:r>
    </w:p>
    <w:p>
      <w:pPr>
        <w:jc w:val="left"/>
        <w:rPr>
          <w:rFonts w:hint="eastAsia" w:ascii="Calibri" w:hAnsi="Calibri" w:cs="Arial"/>
          <w:szCs w:val="24"/>
        </w:rPr>
      </w:pPr>
      <w:r>
        <w:rPr>
          <w:rFonts w:ascii="Calibri" w:hAnsi="Calibri" w:cs="Arial"/>
          <w:szCs w:val="24"/>
        </w:rPr>
        <w:t>2</w:t>
      </w:r>
      <w:r>
        <w:rPr>
          <w:rFonts w:hint="eastAsia" w:ascii="Calibri" w:hAnsi="Calibri" w:cs="Arial"/>
          <w:szCs w:val="24"/>
        </w:rPr>
        <w:t>、</w:t>
      </w:r>
      <w:r>
        <w:rPr>
          <w:rFonts w:hint="eastAsia" w:ascii="Calibri" w:hAnsi="Calibri" w:cs="Arial"/>
          <w:b/>
          <w:bCs/>
          <w:szCs w:val="24"/>
          <w:lang w:val="en-US" w:eastAsia="zh-CN"/>
        </w:rPr>
        <w:t>供应商</w:t>
      </w:r>
      <w:r>
        <w:rPr>
          <w:rFonts w:hint="eastAsia" w:ascii="Calibri" w:hAnsi="Calibri" w:cs="Arial"/>
          <w:b/>
          <w:bCs/>
          <w:szCs w:val="24"/>
        </w:rPr>
        <w:t>资格要求</w:t>
      </w:r>
    </w:p>
    <w:p>
      <w:pPr>
        <w:jc w:val="left"/>
        <w:rPr>
          <w:rFonts w:hint="eastAsia" w:ascii="Calibri" w:hAnsi="Calibri" w:cs="Arial"/>
          <w:szCs w:val="24"/>
        </w:rPr>
      </w:pPr>
      <w:r>
        <w:rPr>
          <w:rFonts w:ascii="Calibri" w:hAnsi="Calibri" w:cs="Arial"/>
          <w:szCs w:val="24"/>
        </w:rPr>
        <w:t>（1）</w:t>
      </w:r>
      <w:r>
        <w:rPr>
          <w:rFonts w:hint="eastAsia" w:ascii="Calibri" w:hAnsi="Calibri" w:cs="Arial"/>
          <w:szCs w:val="24"/>
        </w:rPr>
        <w:t>具有独立法人资格。须提供具有采购项目相关营业范围的</w:t>
      </w:r>
      <w:r>
        <w:rPr>
          <w:rFonts w:hint="eastAsia" w:ascii="Calibri" w:hAnsi="Calibri" w:cs="Arial"/>
          <w:szCs w:val="24"/>
          <w:lang w:eastAsia="zh-CN"/>
        </w:rPr>
        <w:t>有效</w:t>
      </w:r>
      <w:r>
        <w:rPr>
          <w:rFonts w:hint="eastAsia" w:ascii="Calibri" w:hAnsi="Calibri" w:cs="Arial"/>
          <w:szCs w:val="24"/>
        </w:rPr>
        <w:t>营业执照</w:t>
      </w:r>
      <w:r>
        <w:rPr>
          <w:rFonts w:ascii="Calibri" w:hAnsi="Calibri" w:cs="Arial"/>
          <w:szCs w:val="24"/>
        </w:rPr>
        <w:t>影印件</w:t>
      </w:r>
      <w:r>
        <w:rPr>
          <w:rFonts w:hint="eastAsia" w:ascii="Calibri" w:hAnsi="Calibri" w:cs="Arial"/>
          <w:szCs w:val="24"/>
        </w:rPr>
        <w:t>；</w:t>
      </w:r>
    </w:p>
    <w:p>
      <w:pPr>
        <w:jc w:val="left"/>
        <w:rPr>
          <w:rFonts w:hint="eastAsia" w:ascii="Calibri" w:hAnsi="Calibri" w:cs="Arial"/>
          <w:szCs w:val="24"/>
        </w:rPr>
      </w:pPr>
      <w:r>
        <w:rPr>
          <w:rFonts w:hint="eastAsia" w:ascii="Calibri" w:hAnsi="Calibri" w:cs="Arial"/>
          <w:szCs w:val="24"/>
        </w:rPr>
        <w:t>（2）提供</w:t>
      </w:r>
      <w:r>
        <w:rPr>
          <w:rFonts w:hint="eastAsia" w:ascii="Calibri" w:hAnsi="Calibri" w:cs="Arial"/>
          <w:szCs w:val="24"/>
          <w:lang w:eastAsia="zh-CN"/>
        </w:rPr>
        <w:t>近</w:t>
      </w:r>
      <w:r>
        <w:rPr>
          <w:rFonts w:hint="eastAsia" w:ascii="Calibri" w:hAnsi="Calibri" w:cs="Arial"/>
          <w:szCs w:val="24"/>
        </w:rPr>
        <w:t>一年</w:t>
      </w:r>
      <w:r>
        <w:rPr>
          <w:rFonts w:hint="eastAsia" w:ascii="Calibri" w:hAnsi="Calibri" w:cs="Arial"/>
          <w:szCs w:val="24"/>
          <w:lang w:eastAsia="zh-CN"/>
        </w:rPr>
        <w:t>来</w:t>
      </w:r>
      <w:r>
        <w:rPr>
          <w:rFonts w:hint="eastAsia" w:ascii="Calibri" w:hAnsi="Calibri" w:cs="Arial"/>
          <w:szCs w:val="24"/>
        </w:rPr>
        <w:t>财务报告</w:t>
      </w:r>
      <w:r>
        <w:rPr>
          <w:rFonts w:ascii="Calibri" w:hAnsi="Calibri" w:cs="Arial"/>
          <w:szCs w:val="24"/>
        </w:rPr>
        <w:t>影印件</w:t>
      </w:r>
      <w:r>
        <w:rPr>
          <w:rFonts w:hint="eastAsia" w:ascii="Calibri" w:hAnsi="Calibri" w:cs="Arial"/>
          <w:szCs w:val="24"/>
          <w:lang w:eastAsia="zh-CN"/>
        </w:rPr>
        <w:t>（</w:t>
      </w:r>
      <w:r>
        <w:rPr>
          <w:rFonts w:hint="eastAsia" w:ascii="Calibri" w:hAnsi="Calibri" w:eastAsia="宋体" w:cs="Arial"/>
          <w:szCs w:val="24"/>
          <w:lang w:eastAsia="zh-CN"/>
        </w:rPr>
        <w:t>至少包括</w:t>
      </w:r>
      <w:r>
        <w:rPr>
          <w:rFonts w:hint="eastAsia" w:ascii="Calibri" w:hAnsi="Calibri" w:eastAsia="宋体" w:cs="Arial"/>
          <w:szCs w:val="24"/>
        </w:rPr>
        <w:t>资产负债表</w:t>
      </w:r>
      <w:r>
        <w:rPr>
          <w:rFonts w:hint="eastAsia" w:ascii="Calibri" w:hAnsi="Calibri" w:eastAsia="宋体" w:cs="Arial"/>
          <w:szCs w:val="24"/>
          <w:lang w:eastAsia="zh-CN"/>
        </w:rPr>
        <w:t>和</w:t>
      </w:r>
      <w:r>
        <w:rPr>
          <w:rFonts w:hint="eastAsia" w:ascii="Calibri" w:hAnsi="Calibri" w:eastAsia="宋体" w:cs="Arial"/>
          <w:szCs w:val="24"/>
        </w:rPr>
        <w:t>利润表</w:t>
      </w:r>
      <w:r>
        <w:rPr>
          <w:rFonts w:hint="eastAsia" w:ascii="Calibri" w:hAnsi="Calibri" w:cs="Arial"/>
          <w:szCs w:val="24"/>
          <w:lang w:eastAsia="zh-CN"/>
        </w:rPr>
        <w:t>）</w:t>
      </w:r>
      <w:r>
        <w:rPr>
          <w:rFonts w:hint="eastAsia" w:ascii="Calibri" w:hAnsi="Calibri" w:cs="Arial"/>
          <w:szCs w:val="24"/>
        </w:rPr>
        <w:t>或银行资信证明；</w:t>
      </w:r>
    </w:p>
    <w:p>
      <w:pPr>
        <w:jc w:val="left"/>
        <w:rPr>
          <w:rFonts w:hint="eastAsia" w:ascii="Calibri" w:hAnsi="Calibri" w:cs="Arial"/>
          <w:szCs w:val="24"/>
        </w:rPr>
      </w:pPr>
      <w:r>
        <w:rPr>
          <w:rFonts w:hint="eastAsia" w:ascii="Calibri" w:hAnsi="Calibri" w:cs="Arial"/>
          <w:szCs w:val="24"/>
        </w:rPr>
        <w:t>（3）不接受联合体、不具备独立法人资格的公司、个体经营户等的投标；</w:t>
      </w:r>
    </w:p>
    <w:p>
      <w:pPr>
        <w:jc w:val="left"/>
        <w:rPr>
          <w:rFonts w:hint="eastAsia" w:ascii="Calibri" w:hAnsi="Calibri" w:cs="Arial"/>
          <w:szCs w:val="24"/>
        </w:rPr>
      </w:pPr>
      <w:r>
        <w:rPr>
          <w:rFonts w:hint="eastAsia" w:ascii="Calibri" w:hAnsi="Calibri" w:cs="Arial"/>
          <w:szCs w:val="24"/>
        </w:rPr>
        <w:t>（4）提供有能力独立完成此项目</w:t>
      </w:r>
      <w:r>
        <w:rPr>
          <w:rFonts w:hint="eastAsia" w:ascii="Calibri" w:hAnsi="Calibri" w:cs="Arial"/>
          <w:szCs w:val="24"/>
          <w:lang w:eastAsia="zh-CN"/>
        </w:rPr>
        <w:t>、</w:t>
      </w:r>
      <w:r>
        <w:rPr>
          <w:rFonts w:hint="eastAsia" w:ascii="Calibri" w:hAnsi="Calibri" w:cs="Arial"/>
          <w:szCs w:val="24"/>
        </w:rPr>
        <w:t>不</w:t>
      </w:r>
      <w:r>
        <w:rPr>
          <w:rFonts w:hint="eastAsia" w:ascii="Calibri" w:hAnsi="Calibri" w:cs="Arial"/>
          <w:szCs w:val="24"/>
          <w:lang w:eastAsia="zh-CN"/>
        </w:rPr>
        <w:t>再</w:t>
      </w:r>
      <w:r>
        <w:rPr>
          <w:rFonts w:hint="eastAsia" w:ascii="Calibri" w:hAnsi="Calibri" w:cs="Arial"/>
          <w:szCs w:val="24"/>
        </w:rPr>
        <w:t>转包的承诺函；</w:t>
      </w:r>
    </w:p>
    <w:p>
      <w:pPr>
        <w:jc w:val="left"/>
        <w:rPr>
          <w:rFonts w:hint="eastAsia" w:ascii="Calibri" w:hAnsi="Calibri" w:cs="Arial"/>
          <w:szCs w:val="24"/>
        </w:rPr>
      </w:pPr>
      <w:r>
        <w:rPr>
          <w:rFonts w:hint="eastAsia" w:ascii="Calibri" w:hAnsi="Calibri" w:cs="Arial"/>
          <w:szCs w:val="24"/>
        </w:rPr>
        <w:t>（5）提供法人资格证明或法人授权书，被授权人身份证</w:t>
      </w:r>
      <w:r>
        <w:rPr>
          <w:rFonts w:hint="eastAsia" w:ascii="Calibri" w:hAnsi="Calibri" w:cs="Arial"/>
          <w:szCs w:val="24"/>
          <w:lang w:eastAsia="zh-CN"/>
        </w:rPr>
        <w:t>原件</w:t>
      </w:r>
      <w:r>
        <w:rPr>
          <w:rFonts w:hint="eastAsia" w:ascii="Calibri" w:hAnsi="Calibri" w:cs="Arial"/>
          <w:szCs w:val="24"/>
        </w:rPr>
        <w:t>评标现场查验；</w:t>
      </w:r>
    </w:p>
    <w:p>
      <w:pPr>
        <w:jc w:val="left"/>
        <w:rPr>
          <w:rFonts w:hint="eastAsia" w:ascii="Calibri" w:hAnsi="Calibri" w:cs="Arial"/>
          <w:szCs w:val="24"/>
        </w:rPr>
      </w:pPr>
      <w:r>
        <w:rPr>
          <w:rFonts w:hint="eastAsia" w:ascii="Calibri" w:hAnsi="Calibri" w:cs="Arial"/>
          <w:szCs w:val="24"/>
        </w:rPr>
        <w:t>（6）</w:t>
      </w:r>
      <w:r>
        <w:rPr>
          <w:rFonts w:hint="eastAsia" w:ascii="Calibri" w:hAnsi="Calibri" w:cs="Arial"/>
          <w:szCs w:val="24"/>
          <w:lang w:eastAsia="zh-CN"/>
        </w:rPr>
        <w:t>提供</w:t>
      </w:r>
      <w:r>
        <w:rPr>
          <w:rFonts w:hint="eastAsia" w:ascii="Calibri" w:hAnsi="Calibri" w:cs="Arial"/>
          <w:szCs w:val="24"/>
        </w:rPr>
        <w:t>售后服务承诺函；</w:t>
      </w:r>
    </w:p>
    <w:p>
      <w:pPr>
        <w:jc w:val="left"/>
        <w:rPr>
          <w:rFonts w:hint="eastAsia" w:ascii="Calibri" w:hAnsi="Calibri" w:cs="Arial"/>
          <w:szCs w:val="24"/>
        </w:rPr>
      </w:pPr>
      <w:r>
        <w:rPr>
          <w:rFonts w:hint="eastAsia" w:ascii="Calibri" w:hAnsi="Calibri" w:cs="Arial"/>
          <w:szCs w:val="24"/>
        </w:rPr>
        <w:t>（7）上述资料加盖投标人鲜章，装订进报价函</w:t>
      </w:r>
      <w:r>
        <w:rPr>
          <w:rFonts w:ascii="Calibri" w:hAnsi="Calibri" w:cs="Arial"/>
          <w:szCs w:val="24"/>
        </w:rPr>
        <w:t>，</w:t>
      </w:r>
      <w:r>
        <w:rPr>
          <w:rFonts w:hint="eastAsia" w:ascii="Calibri" w:hAnsi="Calibri" w:cs="Arial"/>
          <w:szCs w:val="24"/>
        </w:rPr>
        <w:t>如有一条不满足视为不</w:t>
      </w:r>
      <w:r>
        <w:rPr>
          <w:rFonts w:ascii="Calibri" w:hAnsi="Calibri" w:cs="Arial"/>
          <w:szCs w:val="24"/>
        </w:rPr>
        <w:t>符合</w:t>
      </w:r>
      <w:r>
        <w:rPr>
          <w:rFonts w:hint="eastAsia" w:ascii="Calibri" w:hAnsi="Calibri" w:cs="Arial"/>
          <w:szCs w:val="24"/>
        </w:rPr>
        <w:t>供应商资质。</w:t>
      </w:r>
    </w:p>
    <w:p>
      <w:pPr>
        <w:jc w:val="left"/>
        <w:rPr>
          <w:rFonts w:hint="eastAsia" w:ascii="Calibri" w:hAnsi="Calibri" w:cs="Arial"/>
          <w:szCs w:val="24"/>
        </w:rPr>
      </w:pPr>
      <w:r>
        <w:rPr>
          <w:rFonts w:ascii="Calibri" w:hAnsi="Calibri" w:cs="Arial"/>
          <w:szCs w:val="24"/>
        </w:rPr>
        <w:t>3</w:t>
      </w:r>
      <w:r>
        <w:rPr>
          <w:rFonts w:hint="eastAsia" w:ascii="Calibri" w:hAnsi="Calibri" w:cs="Arial"/>
          <w:szCs w:val="24"/>
        </w:rPr>
        <w:t>、本项目不分包，未密封、装订、盖章的报价函视为无效的报价函。供应商须投报所有货物和服务，并只能有一个报价，多方案报价视为不响应报价。</w:t>
      </w:r>
    </w:p>
    <w:p>
      <w:pPr>
        <w:jc w:val="left"/>
        <w:rPr>
          <w:rFonts w:hint="eastAsia" w:ascii="Calibri" w:hAnsi="Calibri" w:cs="Arial"/>
          <w:szCs w:val="24"/>
        </w:rPr>
      </w:pPr>
      <w:r>
        <w:rPr>
          <w:rFonts w:ascii="Calibri" w:hAnsi="Calibri" w:cs="Arial"/>
          <w:szCs w:val="24"/>
        </w:rPr>
        <w:t>4</w:t>
      </w:r>
      <w:r>
        <w:rPr>
          <w:rFonts w:hint="eastAsia" w:ascii="Calibri" w:hAnsi="Calibri" w:cs="Arial"/>
          <w:szCs w:val="24"/>
        </w:rPr>
        <w:t>、供应商可以拒绝对采购人的询价函作出报价，但一经作出报价，</w:t>
      </w:r>
      <w:r>
        <w:rPr>
          <w:rFonts w:hint="eastAsia" w:ascii="Calibri" w:hAnsi="Calibri" w:cs="Arial"/>
          <w:bCs/>
          <w:szCs w:val="24"/>
        </w:rPr>
        <w:t>即被视为理解并认可以上所有要求，且不可撤回。</w:t>
      </w:r>
      <w:r>
        <w:rPr>
          <w:rFonts w:hint="eastAsia" w:ascii="Calibri" w:hAnsi="Calibri" w:cs="Arial"/>
          <w:szCs w:val="24"/>
        </w:rPr>
        <w:t>否则，采购人在此后的一年内将不允许该公司参加采购人的所有采购活动，造成损失的将追究其赔偿或法律责任。</w:t>
      </w:r>
    </w:p>
    <w:p>
      <w:pPr>
        <w:jc w:val="left"/>
        <w:rPr>
          <w:rFonts w:hint="eastAsia" w:ascii="Calibri" w:hAnsi="Calibri" w:cs="Arial"/>
          <w:szCs w:val="24"/>
        </w:rPr>
      </w:pPr>
      <w:r>
        <w:rPr>
          <w:rFonts w:ascii="Calibri" w:hAnsi="Calibri" w:cs="Arial"/>
          <w:szCs w:val="24"/>
        </w:rPr>
        <w:t>5</w:t>
      </w:r>
      <w:r>
        <w:rPr>
          <w:rFonts w:hint="eastAsia" w:ascii="Calibri" w:hAnsi="Calibri" w:cs="Arial"/>
          <w:szCs w:val="24"/>
        </w:rPr>
        <w:t>、本项目如有更改，采购人将在淮北市教育网公开发布澄清函，澄清函为询价函不可分割的部分，请供应商注意查阅，否则责任自负，项目成交结果将及时在网上公布。</w:t>
      </w:r>
    </w:p>
    <w:p>
      <w:pPr>
        <w:jc w:val="left"/>
        <w:rPr>
          <w:rFonts w:hint="eastAsia" w:ascii="Calibri" w:hAnsi="Calibri" w:cs="Arial"/>
          <w:szCs w:val="24"/>
        </w:rPr>
      </w:pPr>
      <w:r>
        <w:rPr>
          <w:rFonts w:ascii="Calibri" w:hAnsi="Calibri" w:cs="Arial"/>
          <w:szCs w:val="24"/>
        </w:rPr>
        <w:t>6</w:t>
      </w:r>
      <w:r>
        <w:rPr>
          <w:rFonts w:hint="eastAsia" w:ascii="Calibri" w:hAnsi="Calibri" w:cs="Arial"/>
          <w:szCs w:val="24"/>
        </w:rPr>
        <w:t>、项目合同</w:t>
      </w:r>
      <w:r>
        <w:rPr>
          <w:rFonts w:hint="eastAsia" w:ascii="Calibri" w:hAnsi="Calibri" w:cs="Arial"/>
          <w:szCs w:val="24"/>
          <w:lang w:eastAsia="zh-CN"/>
        </w:rPr>
        <w:t>请</w:t>
      </w:r>
      <w:r>
        <w:rPr>
          <w:rFonts w:hint="eastAsia" w:ascii="Calibri" w:hAnsi="Calibri" w:cs="Arial"/>
          <w:szCs w:val="24"/>
        </w:rPr>
        <w:t>参照政府采购合同格式自拟。无故弃标供应商取消其1至3年内在淮北市教育系统投标资格，并上报市公管局、交易中心备案。造成其他损失的，依法承担赔偿责任；构成犯罪的，依法追究法律责任。</w:t>
      </w:r>
    </w:p>
    <w:p>
      <w:pPr>
        <w:jc w:val="center"/>
        <w:rPr>
          <w:rFonts w:hint="eastAsia" w:ascii="Calibri" w:hAnsi="Calibri" w:cs="Arial"/>
          <w:b/>
          <w:bCs/>
          <w:szCs w:val="24"/>
        </w:rPr>
      </w:pPr>
      <w:r>
        <w:rPr>
          <w:rFonts w:hint="eastAsia" w:ascii="Calibri" w:hAnsi="Calibri" w:cs="Arial"/>
          <w:b/>
          <w:bCs/>
          <w:szCs w:val="24"/>
        </w:rPr>
        <w:t>二、交货日期或服务期限</w:t>
      </w:r>
    </w:p>
    <w:p>
      <w:pPr>
        <w:ind w:firstLine="420" w:firstLineChars="200"/>
        <w:jc w:val="left"/>
        <w:rPr>
          <w:rFonts w:hint="default" w:ascii="Calibri" w:hAnsi="Calibri" w:eastAsia="宋体" w:cs="Arial"/>
          <w:szCs w:val="24"/>
          <w:lang w:val="en-US" w:eastAsia="zh-CN"/>
        </w:rPr>
      </w:pPr>
      <w:r>
        <w:rPr>
          <w:rFonts w:hint="eastAsia" w:ascii="Calibri" w:hAnsi="Calibri" w:cs="Arial"/>
          <w:szCs w:val="24"/>
        </w:rPr>
        <w:t>合同生效后</w:t>
      </w:r>
      <w:r>
        <w:rPr>
          <w:rFonts w:ascii="Calibri" w:hAnsi="Calibri" w:cs="Arial"/>
          <w:szCs w:val="24"/>
        </w:rPr>
        <w:t>，</w:t>
      </w:r>
      <w:r>
        <w:rPr>
          <w:rFonts w:hint="eastAsia" w:ascii="Calibri" w:hAnsi="Calibri" w:cs="Arial"/>
          <w:szCs w:val="24"/>
          <w:lang w:val="en-US" w:eastAsia="zh-CN"/>
        </w:rPr>
        <w:t>20</w:t>
      </w:r>
      <w:r>
        <w:rPr>
          <w:rFonts w:ascii="Calibri" w:hAnsi="Calibri" w:cs="Arial"/>
          <w:szCs w:val="24"/>
        </w:rPr>
        <w:t>个工作日内完成。</w:t>
      </w:r>
    </w:p>
    <w:p>
      <w:pPr>
        <w:jc w:val="center"/>
        <w:rPr>
          <w:rFonts w:hint="eastAsia" w:ascii="Calibri" w:hAnsi="Calibri" w:cs="Arial"/>
          <w:szCs w:val="24"/>
        </w:rPr>
      </w:pPr>
      <w:r>
        <w:rPr>
          <w:rFonts w:ascii="Calibri" w:hAnsi="Calibri" w:cs="Arial"/>
          <w:b/>
          <w:bCs/>
          <w:szCs w:val="24"/>
        </w:rPr>
        <w:t>三</w:t>
      </w:r>
      <w:r>
        <w:rPr>
          <w:rFonts w:hint="eastAsia" w:ascii="Calibri" w:hAnsi="Calibri" w:cs="Arial"/>
          <w:b/>
          <w:bCs/>
          <w:szCs w:val="24"/>
        </w:rPr>
        <w:t>、售后服务承诺函</w:t>
      </w:r>
    </w:p>
    <w:p>
      <w:pPr>
        <w:ind w:firstLine="420" w:firstLineChars="200"/>
        <w:jc w:val="left"/>
        <w:rPr>
          <w:rFonts w:hint="eastAsia" w:ascii="Calibri" w:hAnsi="Calibri" w:cs="Arial"/>
          <w:szCs w:val="24"/>
        </w:rPr>
      </w:pPr>
      <w:r>
        <w:rPr>
          <w:rFonts w:hint="eastAsia" w:ascii="Calibri" w:hAnsi="Calibri" w:cs="Arial"/>
          <w:szCs w:val="24"/>
        </w:rPr>
        <w:t>供应商应就以上标的物的技术支持与售后服务及方案做出书面承诺</w:t>
      </w:r>
      <w:r>
        <w:rPr>
          <w:rFonts w:hint="eastAsia" w:ascii="Calibri" w:hAnsi="Calibri" w:cs="Arial"/>
          <w:szCs w:val="24"/>
          <w:lang w:eastAsia="zh-CN"/>
        </w:rPr>
        <w:t>，所投货物免费质保</w:t>
      </w:r>
      <w:r>
        <w:rPr>
          <w:rFonts w:hint="eastAsia" w:ascii="Calibri" w:hAnsi="Calibri" w:cs="Arial"/>
          <w:szCs w:val="24"/>
          <w:lang w:val="en-US" w:eastAsia="zh-CN"/>
        </w:rPr>
        <w:t>5年。</w:t>
      </w:r>
    </w:p>
    <w:p>
      <w:pPr>
        <w:jc w:val="center"/>
        <w:rPr>
          <w:rFonts w:hint="eastAsia" w:ascii="Calibri" w:hAnsi="Calibri" w:cs="Arial"/>
          <w:b/>
          <w:bCs/>
          <w:szCs w:val="24"/>
        </w:rPr>
      </w:pPr>
      <w:r>
        <w:rPr>
          <w:rFonts w:ascii="Calibri" w:hAnsi="Calibri" w:cs="Arial"/>
          <w:b/>
          <w:bCs/>
          <w:szCs w:val="24"/>
        </w:rPr>
        <w:t>四</w:t>
      </w:r>
      <w:r>
        <w:rPr>
          <w:rFonts w:hint="eastAsia" w:ascii="Calibri" w:hAnsi="Calibri" w:cs="Arial"/>
          <w:b/>
          <w:bCs/>
          <w:szCs w:val="24"/>
        </w:rPr>
        <w:t>、评审办法</w:t>
      </w:r>
    </w:p>
    <w:p>
      <w:pPr>
        <w:ind w:firstLine="420" w:firstLineChars="200"/>
        <w:jc w:val="left"/>
        <w:rPr>
          <w:rFonts w:hint="eastAsia" w:ascii="Calibri" w:hAnsi="Calibri" w:cs="Arial"/>
          <w:szCs w:val="24"/>
        </w:rPr>
      </w:pPr>
      <w:r>
        <w:rPr>
          <w:rFonts w:hint="eastAsia" w:ascii="Calibri" w:hAnsi="Calibri" w:cs="Arial"/>
          <w:szCs w:val="24"/>
        </w:rPr>
        <w:t>询价小组在报价截止时间后对收到的合格报价函组织评审</w:t>
      </w:r>
      <w:r>
        <w:rPr>
          <w:rFonts w:ascii="Calibri" w:hAnsi="Calibri" w:cs="Arial"/>
          <w:szCs w:val="24"/>
        </w:rPr>
        <w:t>，</w:t>
      </w:r>
      <w:r>
        <w:rPr>
          <w:rFonts w:hint="eastAsia" w:ascii="Calibri" w:hAnsi="Calibri" w:cs="Arial"/>
          <w:szCs w:val="24"/>
        </w:rPr>
        <w:t>在满足以上要求</w:t>
      </w:r>
      <w:r>
        <w:rPr>
          <w:rFonts w:ascii="Calibri" w:hAnsi="Calibri" w:cs="Arial"/>
          <w:szCs w:val="24"/>
        </w:rPr>
        <w:t>并</w:t>
      </w:r>
      <w:r>
        <w:rPr>
          <w:rFonts w:hint="eastAsia" w:ascii="Calibri" w:hAnsi="Calibri" w:cs="Arial"/>
          <w:szCs w:val="24"/>
        </w:rPr>
        <w:t>符合采购需求、质量和服务等的前提下，以提出最低报价的供应商为成交供应商。所有供应商报价一致的情况下采用随机抽取的方式产生中标商。供应商报价超过采购预算的做废标处理；</w:t>
      </w:r>
      <w:r>
        <w:rPr>
          <w:rFonts w:hint="eastAsia" w:ascii="Calibri" w:hAnsi="Calibri" w:cs="Arial"/>
          <w:szCs w:val="24"/>
          <w:lang w:eastAsia="zh-CN"/>
        </w:rPr>
        <w:t>报名</w:t>
      </w:r>
      <w:r>
        <w:rPr>
          <w:rFonts w:hint="eastAsia" w:ascii="Calibri" w:hAnsi="Calibri" w:cs="Arial"/>
          <w:szCs w:val="24"/>
        </w:rPr>
        <w:t>供应商不足三家不开标，做流标处理</w:t>
      </w:r>
      <w:r>
        <w:rPr>
          <w:rFonts w:hint="eastAsia" w:ascii="Calibri" w:hAnsi="Calibri" w:cs="Arial"/>
          <w:szCs w:val="24"/>
          <w:lang w:eastAsia="zh-CN"/>
        </w:rPr>
        <w:t>；实质性响应询价函要求不足三家做废标处理，</w:t>
      </w:r>
      <w:r>
        <w:rPr>
          <w:rFonts w:hint="eastAsia" w:ascii="Calibri" w:hAnsi="Calibri" w:cs="Arial"/>
          <w:szCs w:val="24"/>
        </w:rPr>
        <w:t>并及时组织再次询价。供应商须理解合同不一定授予最低价格的供应商。货物参数和服务方案必须完全满足或优于询价标的物需求，否则</w:t>
      </w:r>
      <w:r>
        <w:rPr>
          <w:rFonts w:hint="eastAsia" w:ascii="Calibri" w:hAnsi="Calibri" w:cs="Arial"/>
          <w:szCs w:val="24"/>
          <w:lang w:val="en-US" w:eastAsia="zh-CN"/>
        </w:rPr>
        <w:t>专家评审时可能会</w:t>
      </w:r>
      <w:r>
        <w:rPr>
          <w:rFonts w:hint="eastAsia" w:ascii="Calibri" w:hAnsi="Calibri" w:cs="Arial"/>
          <w:szCs w:val="24"/>
        </w:rPr>
        <w:t>被视为不响应需求。</w:t>
      </w:r>
    </w:p>
    <w:p>
      <w:pPr>
        <w:jc w:val="center"/>
        <w:rPr>
          <w:rFonts w:hint="eastAsia" w:ascii="Calibri" w:hAnsi="Calibri" w:cs="Arial"/>
          <w:b/>
          <w:bCs/>
          <w:szCs w:val="24"/>
        </w:rPr>
      </w:pPr>
      <w:r>
        <w:rPr>
          <w:rFonts w:ascii="Calibri" w:hAnsi="Calibri" w:cs="Arial"/>
          <w:b/>
          <w:bCs/>
          <w:szCs w:val="24"/>
        </w:rPr>
        <w:t>五</w:t>
      </w:r>
      <w:r>
        <w:rPr>
          <w:rFonts w:hint="eastAsia" w:ascii="Calibri" w:hAnsi="Calibri" w:cs="Arial"/>
          <w:b/>
          <w:bCs/>
          <w:szCs w:val="24"/>
        </w:rPr>
        <w:t>、验收与支付</w:t>
      </w:r>
    </w:p>
    <w:p>
      <w:pPr>
        <w:ind w:firstLine="420" w:firstLineChars="200"/>
        <w:jc w:val="left"/>
        <w:rPr>
          <w:rFonts w:hint="eastAsia" w:ascii="Calibri" w:hAnsi="Calibri" w:cs="Arial"/>
          <w:szCs w:val="24"/>
        </w:rPr>
      </w:pPr>
      <w:r>
        <w:rPr>
          <w:rFonts w:hint="eastAsia" w:ascii="Calibri" w:hAnsi="Calibri" w:cs="Arial"/>
          <w:szCs w:val="24"/>
        </w:rPr>
        <w:t>项目由采购人考核验收合格后，一次性支付。</w:t>
      </w:r>
      <w:r>
        <w:rPr>
          <w:rFonts w:hint="eastAsia" w:ascii="Calibri" w:hAnsi="Calibri" w:cs="Arial"/>
          <w:szCs w:val="24"/>
          <w:lang w:eastAsia="zh-CN"/>
        </w:rPr>
        <w:t>检测及</w:t>
      </w:r>
      <w:r>
        <w:rPr>
          <w:rFonts w:ascii="Calibri" w:hAnsi="Calibri" w:cs="Arial"/>
          <w:szCs w:val="24"/>
        </w:rPr>
        <w:t>验收费用由中标商承担。</w:t>
      </w:r>
    </w:p>
    <w:p>
      <w:pPr>
        <w:jc w:val="center"/>
        <w:rPr>
          <w:rFonts w:hint="eastAsia" w:ascii="Calibri" w:hAnsi="Calibri" w:cs="Arial"/>
          <w:b/>
          <w:bCs/>
          <w:szCs w:val="24"/>
        </w:rPr>
      </w:pPr>
      <w:r>
        <w:rPr>
          <w:rFonts w:ascii="Calibri" w:hAnsi="Calibri" w:cs="Arial"/>
          <w:b/>
          <w:bCs/>
          <w:szCs w:val="24"/>
        </w:rPr>
        <w:t>六、</w:t>
      </w:r>
      <w:r>
        <w:rPr>
          <w:rFonts w:hint="eastAsia" w:ascii="Calibri" w:hAnsi="Calibri" w:cs="Arial"/>
          <w:b/>
          <w:bCs/>
          <w:szCs w:val="24"/>
        </w:rPr>
        <w:t>标的物清单</w:t>
      </w:r>
    </w:p>
    <w:p>
      <w:pPr>
        <w:jc w:val="left"/>
      </w:pPr>
    </w:p>
    <w:p>
      <w:pPr>
        <w:spacing w:line="48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淮北卫校实验设备拆装与维护</w:t>
      </w:r>
    </w:p>
    <w:p>
      <w:pPr>
        <w:spacing w:line="48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一、项目概况：</w:t>
      </w:r>
    </w:p>
    <w:p>
      <w:pPr>
        <w:spacing w:line="480" w:lineRule="auto"/>
        <w:ind w:firstLine="48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淮北卫生学校各实验室实验设备，由濉溪县王桥北100米拆装到淮北市烈山区职教园区。搬迁项目包括：各实验室试验物品、实验室置物架等所有物品设备，从老校区拆除，搬运到新校区后按校方要求进行安装，摆放，恢复使用功能，不需要安装的按要求放到指定位置。</w:t>
      </w:r>
    </w:p>
    <w:p>
      <w:pPr>
        <w:spacing w:line="48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24"/>
        </w:rPr>
        <w:t>二、项目物品清单及拆装位置明细</w:t>
      </w:r>
    </w:p>
    <w:p>
      <w:pPr>
        <w:spacing w:line="480" w:lineRule="exact"/>
        <w:textAlignment w:val="baseline"/>
        <w:rPr>
          <w:rFonts w:ascii="宋体" w:hAnsi="宋体" w:cs="宋体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216"/>
        <w:gridCol w:w="994"/>
        <w:gridCol w:w="1924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物品名称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老校区位置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新校区位置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不锈钢贮槽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超声雾化器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电动吸痰器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红外线治疗灯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听诊器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吸氧装置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不锈钢双摇床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超声雾化器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触摸查询一体机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床褥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电动吸痰器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电动洗胃机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电子导尿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输氧装置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不锈钢贮槽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新型基础护理操作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白板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病床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病历夹车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不锈钢柜式护理操作台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不锈钢护理推车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不锈简易治疗车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床头柜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投影机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电脑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不锈钢担架推车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KAR/38模型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高级气管插管训练模型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电脑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电子白板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投影机吊箱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多层储物柜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多功能床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心电图机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不锈钢床头侧翻床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电热洗头车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多参数心电监护仪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多功能透明洗胃训练模型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高级鼻胃与器官护理模型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高级手臂皮内注射模型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高级吸痰训练模型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高级压疮护理模型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阶段褥疮护理模型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全不锈钢立式压力蒸汽灭菌器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人工呼吸机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5楼基护1室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微电脑输液泵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微量注射泵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心肺复苏系统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CR治疗车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鼻胃管及口腔护理模型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心肺复苏训练及考核系统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高级全功能老年护理人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肠胃减压吸引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电子导尿灌肠模型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心肺复苏虚拟仿真训练系统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胃肠减压吸引器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护理模型人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电子导尿灌肠模型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高智能数字网络化体格检查教学系统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心肺复苏模拟人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高级电子臂部注射训练模型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前臂静脉穿刺外套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带警示透明洗胃机模型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护理智能模拟人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AED自动体外便携式除颤仪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老年女性导尿考核模型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糖尿病足护理模型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鼻胃管及口腔护理模型人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老年男性导尿考核模型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老年康复综合护理人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老年足部护理模型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高级心肺复苏训练及考核系统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非凹性水肿训练模型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全功能老年护理人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着装式老年行动护理模拟装置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凹陷性水肿训练模型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胰岛素注射模型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高级静脉注射手臂模型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多病变腿部护理模型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老年护理虚拟仿真基础软件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老年护理虚拟仿真基础软件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红十字会心肺复苏模拟人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按摩床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AED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心肺复苏按压床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被套、大单、中单（橡胶单）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120套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棉胎、被褥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80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护士服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4包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消耗品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85箱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5楼基护2室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丙种手术器械包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玻璃柜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乙状结肠镜检查模型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单轴咬骨钳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电灯妁器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腰椎牵引床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1张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多功能手术床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1张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多轴咬骨钳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缝合块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肝脾触诊电动模型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高级成人器官切开护理模型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高级气管镜训练操作模型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高级人体下肢模型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音响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高压灭菌锅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高级手臂缝合模型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高级穿刺术与叩诊检查技能训练模拟人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氧气袋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骨锯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脚踏吸引器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颈椎牵引器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立式无影灯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麻醉喉镜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气胸处理模型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器械台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胸腔穿刺引流模型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手摇骨钻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歪头灯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AED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外壳打结技能训练模型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胃镜及ERCP训练模型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吸痰训练模拟人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心包穿刺与心内注射训练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心包穿刺与心内注射训练模型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心肺复苏模拟人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胸腔闭式引流术训练模型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红十字创伤模拟人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实验台（未安装）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储尸槽（玻璃）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X读片机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1他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电视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电子白板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内科诊断模拟人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外护实训室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中药真伪标本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148瓶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中药饮片标本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486瓶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75寸触摸屏电视电脑一体机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中药调剂台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双门药品阴凉柜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水分测定仪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中药柜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实验台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药筛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数显控温电热套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澄明度检测仪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托盘天平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PH计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酸度计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立式压力蒸汽灭菌器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752紫外分光光度计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玻璃仪器气流烘干仪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台式低速离心机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薄层显色箱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磁力搅拌机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干燥箱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中草药粉碎机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超声波清洗机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微孔滤膜器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生理记录仪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智能溶出仪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高速离心机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中药标本展示柜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中药调剂桌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8张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超纯水机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透射式密度仪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中草药（袋）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200袋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6楼中药炮制室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实验台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6楼中药炮制室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低温冰箱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6楼中药炮制室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药品摆放架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6楼中药炮制室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中药炮制试验台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6楼中药炮制室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抽油烟设备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6楼中药炮制室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液化气罐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6楼中药炮制室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液化气灶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6楼中药炮制室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炒锅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6楼中药炮制室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电子天平称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6楼中药炮制室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白板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6楼中药炮制室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投影仪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6楼中药炮制室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炮制辅料（箱）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6楼中药实训室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按摩床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8张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1楼康复实训室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颈椎牵引椅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1楼康复实训室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多媒体电视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1楼康复实训室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电动牵引床床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2张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1楼康复实训室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远红外理疗床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1张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1楼康复实训室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方凳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1楼康复实训室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电动按摩椅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1楼康复实训室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疼痛治疗仪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1楼康复实训室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组胚及病理标本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218个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组胚实验室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铝合金橱柜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组胚实验室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不锈钢橱柜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组胚实验室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储尸槽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组胚实验室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尸体台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1架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组胚实验室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挂图架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组胚实验室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石膏雕刻刀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26把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齿科托盘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棉花缸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可升降座椅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120#技工钳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121#技工钳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116#技工钳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粗丝切断钳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末端切断钳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后牙带环去除钳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转矩成形钳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托槽去除钳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弓丝成形器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磨牙带环就位器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垂直曲弯制钳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梯形钳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穿腮式日月钳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穿腮式成形钳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三德钳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牙椅固定式带肩仿头模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口腔临床模拟实习系统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牙体预备用牙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250个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牙与颌骨发育模型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铸造机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石膏振荡器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双人技工桌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真空搅拌机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移动边柜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透明乳牙发育模型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牙齿病变系列模型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透明成人牙齿模型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细丝弯制钳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细丝切断钳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镍钛回弯钳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结扎丝末端推进器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按摩床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9张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凳子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一次性口腔检查盘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1箱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耗材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2箱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临床齿科技技能综合教学系统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器械柜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器械车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高速涡轮牙钻机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空气压缩机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口腔综合治疗机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牙科台式电钻机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技工抛磨机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光固化机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超声波洗牙机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石膏修磨机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齿科技工打磨机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齿科熔金器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单人齿科技工桌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便携式压榨器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咬合架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点焊机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煮牙盒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蜡刀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39把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蜡勺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31把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石膏切刀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石膏锯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橡皮碗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石膏调刀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银汞调和器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丁字型牙挺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牙刮器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粘固粉调刀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高速涡轮牙钻手机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慢速涡轮牙钻手机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4号牙科直手机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可卸式无根标准模型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可卸式有根标准模型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牙科护理保健模型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牙周病演示模型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固定矫正模型（正常）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固定矫正模型（错位）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标准型头模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仿汉斯头模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仿汉斯头模连接器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酒精灯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26个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成人牙模总汇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儿童牙列放大模型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成人牙列放大模型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长桌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口腔实验室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立式压力蒸汽灭菌器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包衣机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灌封机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水分快速测定仪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小型全自动煎药机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铝塑罩泡包装机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口服液灌装机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全自动软管灌装封塑机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电脑煎药包装机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肩关节目眩训练器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胶囊填充机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溶出试验仪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手提压力灭菌器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数显恒温水浴锅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高效液相色谱仪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电动离心机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真空泵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智能除湿机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电热恒温水槽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小型超声波清洗机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万分之一天平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摇摆式颗粒机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片剂硬度测试仪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手提高速粉碎机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旋转蒸发器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全自动折光仪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电热恒温干燥箱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真空泵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臭氧消毒柜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智能溶出仪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胶体磨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片剂脆碎度检测仪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压片机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药筛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药剂实训室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液压是他不训练器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训练用阶梯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辅助步行训练器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划船式运动器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四肢被动训练器（带升降椅）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矫正镜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肢体康复器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肩关节康复训练器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平行杠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下肢康复训练器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组合皮软垫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握力器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骑马训练器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作业训练器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偏瘫康复器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烤灯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神经损伤治疗仪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智能疼痛治疗仪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立体动态干扰治疗仪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颈腰椎牵引床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1张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颈椎牵引椅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不锈钢按摩床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20张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中药蒸熏治疗仪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电脑中频治疗仪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温热电针综合治疗仪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阶梯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床头柜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哑铃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篮球架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划船治疗仪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电磁波治疗仪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方凳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智能关节康复器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牵引网架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多功能训练器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远红外理疗床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多体位医用诊疗床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2张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股四头肌训练椅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75寸显示器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医疗护理虚拟实验系统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康复虚拟情景训练平台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低周波治疗仪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脉冲磁治疗仪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深层肌肉刺激仪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中低周波治疗系统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短波紫外线治疗仪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脉冲空气波压力治疗仪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光电治疗仪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人体针灸模型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康复实训室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人体骨架模型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人体模板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人体浅层模型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脑干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肾模型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肝模型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胃模型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肺模型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颈椎模型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腰椎模型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脑椎模型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心脏模型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女性骨盆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男型骨盆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脑模型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眼球模型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头颅骨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小人体骨架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消化系统模型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脑脊液电动模型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纤维电动模型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心搏循环模型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微电脑直观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门静脉电动模型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其他人体模型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零碎模型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10箱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口罩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1箱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手套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1箱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帽子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1箱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投影仪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白板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模型柜子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长条桌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尸体房零碎模型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6箱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解剖实验室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投影仪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病理实验室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显微镜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68个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病理实验室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显微镜（盒装）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病理实验室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采玻片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41盒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病理实验室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电子肺活量计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病理实验室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血压计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病理实验室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玻璃柜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病理实验室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冰箱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病理实验室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柜子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病理实验室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讲台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病理实验室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桌子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病理实验室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听诊器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病理实验室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采血针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19盒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病理实验室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药棉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4包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病理实验室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普通医用光学显微镜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重庆奥特光学数码显微镜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医用检验试剂冷藏柜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医用冰箱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微量振荡器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大离心机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小离心机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全自动血液细胞分析仪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全自动血流变测试仪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检验实验台（边柜）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检验试验台（中央柜）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和泰纯水器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上海光谱722光谱分析仪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北京普朗酶标分析仪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全自动生化分析仪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北京普朗血细胞分析仪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北京普朗洗板机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生物安全柜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净化工作台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血液细菌培养仪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细菌鉴定药敏分析仪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二氧化碳培养箱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高压蒸汽灭菌器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尿液分析仪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水浴箱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紫外可见分光光度计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北京普朗半自动生化分析仪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电泳仪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722S可见分光光度计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血凝仪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紫外线消毒灯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分类计数器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柜子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其他设备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10件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实验桌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5张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试剂耗材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5箱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其他耗材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10箱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中央实验台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边柜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1组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投影仪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电子白板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凳子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医学检验实验室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金属窥阴器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止血钳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持针器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剪子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宫颈活检钳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短镊子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环钩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卵圆钳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拉钩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长镊子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避孕训练模型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输卵管通液器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人流吸管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爱母环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节育器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2包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计划生育避孕模型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宫颈扩张棒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脚踏吸引器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刮宫片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1包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消毒锅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消毒缸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水壶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子宫刮匙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幻灯片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课桌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11张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长条桌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5张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椅子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避孕指导模型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宫腔探针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宫颈卵圆钳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4把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电动手术床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产床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普通床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床头柜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婴儿床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柜子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多层柜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屏风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投影仪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讲台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电脑孕妇触诊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内生殖器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外生殖器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高级孕检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孕妇检查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胚胎发育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胎儿妊娠发育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畸形胎儿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会阴缝合模型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足月胎儿分娩模型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胎儿分娩机转示教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高级妇科检查（训练）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人流负压吸引器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孕妇能多普勒胎心仪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孕妇四部触诊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胎儿电子监护仪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高级新生儿模型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女性盆骨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TOP治疗仪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上环模型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DNA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难产示教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2套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盆骨测量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婴儿附脐带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足月胎儿模型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听筒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13个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一次性护阴器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3包</w:t>
            </w:r>
          </w:p>
        </w:tc>
        <w:tc>
          <w:tcPr>
            <w:tcW w:w="201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妇幼实验室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东教4楼</w:t>
            </w:r>
          </w:p>
        </w:tc>
      </w:tr>
    </w:tbl>
    <w:p>
      <w:pPr>
        <w:snapToGrid w:val="0"/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snapToGrid w:val="0"/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32"/>
          <w:szCs w:val="32"/>
        </w:rPr>
        <w:t>三、具体服务要求</w:t>
      </w:r>
    </w:p>
    <w:p>
      <w:pPr>
        <w:snapToGrid w:val="0"/>
        <w:spacing w:line="500" w:lineRule="exact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/>
          <w:sz w:val="24"/>
        </w:rPr>
        <w:t>供应商必须</w:t>
      </w:r>
      <w:r>
        <w:rPr>
          <w:rFonts w:hint="eastAsia"/>
          <w:sz w:val="24"/>
          <w:lang w:val="en-US" w:eastAsia="zh-CN"/>
        </w:rPr>
        <w:t>自行</w:t>
      </w:r>
      <w:r>
        <w:rPr>
          <w:rFonts w:hint="eastAsia"/>
          <w:sz w:val="24"/>
        </w:rPr>
        <w:t>对学校新旧校区均进行现场探勘，制定各种类设备详细的拆装、运输、安装的搬迁方案。</w:t>
      </w:r>
    </w:p>
    <w:p>
      <w:pPr>
        <w:snapToGrid w:val="0"/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2、供应商必须对所有参加搬迁安装的人员进行技术培训，确保熟悉现场情况、相关规范情况。特殊设备（如：标本，精密仪器，等设备）拆卸、搬迁、安装及调试的必须具有相应专业技术人员进行。</w:t>
      </w:r>
    </w:p>
    <w:p>
      <w:pPr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3、</w:t>
      </w:r>
      <w:r>
        <w:rPr>
          <w:rFonts w:hint="eastAsia" w:ascii="宋体" w:hAnsi="宋体"/>
          <w:sz w:val="24"/>
        </w:rPr>
        <w:t>按照搬迁方案，对采购人的物品以实验室、物品种类等为单位有序搬迁。防止混乱、丢失。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4、所有设备按照归类搬运至采购人指定的地点，根据采购人要求进行拆分、安装及摆放、设备调试至正常使用，符合使用要求。</w:t>
      </w:r>
      <w:r>
        <w:rPr>
          <w:rFonts w:hint="eastAsia" w:ascii="宋体" w:hAnsi="宋体"/>
          <w:sz w:val="24"/>
        </w:rPr>
        <w:t>供货商须自行考虑楼层间的搬运事宜。搬出现场，需进行破窗、破墙工作，搬出完成后进行相应窗、墙及道路的恢复工作，要求恢复至搬迁前的状态。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5、搬运设备时，需注意设备材质特性等（如防潮、防震、易碎等），不许因搬运而造成变形或者损坏的情况出现。</w:t>
      </w:r>
    </w:p>
    <w:p>
      <w:pPr>
        <w:snapToGrid w:val="0"/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6、设备在拆卸时必须做好标志标记、保护措施及详细记录。在拆卸前制定好拆卸顺序并做好安装人员的技术交底，拆卸中应避免破坏性拆装。必要时应绘制详细的图纸。搬迁过程中必须做好具体防护措施以防设备损坏</w:t>
      </w:r>
      <w:r>
        <w:rPr>
          <w:rFonts w:hint="eastAsia" w:ascii="宋体" w:hAnsi="宋体"/>
          <w:sz w:val="24"/>
        </w:rPr>
        <w:t>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7、拆卸中要保证设备的绝对安全，要使用合适的工机具。吊装时设备不得磕碰，要选择合适的吊点或支撑点慢吊轻放。</w:t>
      </w:r>
    </w:p>
    <w:p>
      <w:pPr>
        <w:spacing w:line="500" w:lineRule="exact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8、设备搬迁摆放位置必须按照规定的具体位置放置，要求布局科学合理，</w:t>
      </w:r>
      <w:r>
        <w:rPr>
          <w:rFonts w:hint="eastAsia" w:cs="宋体"/>
          <w:sz w:val="24"/>
        </w:rPr>
        <w:t>符合办公及使用需求。</w:t>
      </w:r>
    </w:p>
    <w:p>
      <w:pPr>
        <w:spacing w:line="5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9、对特殊设备等需要进行特殊的包装，防止受损，运至新校区后要按要求进行摆放、安装调试恢复使用功能。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cs="宋体"/>
          <w:sz w:val="24"/>
        </w:rPr>
        <w:t>10、零散物品需集中装箱，防止丢失，损坏。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11、本次搬运设备属于交钥匙工程，即设备及配套物品从老校区的拆卸、包装（打包）、吊装、运输到新校区；保障所有物品设备在新校区的就位、安装后正常使用。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12、装卸运输过程中，供货商现场负责人须与采购人确认货物数量、完整性，并做好详细记录，现场签写交接记录，所有物品搬迁安装恢复正常使用后签写合格验收单。</w:t>
      </w:r>
    </w:p>
    <w:p>
      <w:pPr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13、统一服装，在搬迁过程中要严格遵守安全工作的法律，法规和规定。</w:t>
      </w:r>
    </w:p>
    <w:p>
      <w:pPr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14、做到文明搬运；在搬运过程中，不得对服务区域以内的墙面、门、地面等建筑及设施造成破坏和影响，否则自行承担修复及恢复费用；要对现场服务区域范围内的安全工作全面负责，承担责任。</w:t>
      </w:r>
    </w:p>
    <w:p>
      <w:pPr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16、供货商需与采购人根据现场实际情况，双方协调安排具体搬运安装等工作服务时间。</w:t>
      </w:r>
    </w:p>
    <w:p>
      <w:pPr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17、保证搬运质量，搬运时应轻拿轻放。如在搬迁过程中发生故障、损坏、丢失，一切损失由中标人负责并按价赔偿。</w:t>
      </w:r>
    </w:p>
    <w:p>
      <w:pPr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18、对人员、车辆、工器具的要求：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（1）应设有一名项目总负责人，负责现场组织、整体调度联络、技术支持等，确保及时、周到、安全的服务。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（2）身体健康，无任何疾病及不良嗜好。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（3）具有专业搬迁拆装办公家具，办公设备的工作经验。实验设备，特殊设备应有相应的专业人员进行拆装。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（4）所有用于搬迁的车辆及特殊车辆必须证照齐全。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（4）实验物品，电子设备等易损设备应做特殊包装，保障物品不受损坏。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19、包装形式及要求：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（1）裸装：对于裸装发货的，可采用带泡塑料薄膜包扎，避免钢丝绳对其损伤；设备上车后，应用绳缚牢，防止设备滚动或窜动。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（2）包装箱：零散物品根据物品种类采用纸箱或木箱，防止丢失、损坏。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（3）特殊实验物品要用软装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（3）运输工程中须采用整洁干净的包装箱，以防对所运输的设备及设施造成污染。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（4）包装储运前必须保证所有已经过仔细清点，并按规定登记。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（5）在运输条件允许情况下，为保证各物品在搬运过程中不发生损坏、能整体搬运尽量不拆分。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（6）应考虑运输和储存时的堆码、搬运装卸引起的各种应力，对易损物品还应考虑可能会发生的碰撞及振动。</w:t>
      </w:r>
    </w:p>
    <w:p>
      <w:pPr>
        <w:spacing w:line="500" w:lineRule="exact"/>
        <w:ind w:firstLine="482" w:firstLineChars="200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20、</w:t>
      </w:r>
      <w:r>
        <w:rPr>
          <w:rFonts w:hint="eastAsia"/>
          <w:b/>
          <w:bCs/>
          <w:sz w:val="24"/>
          <w:u w:val="single"/>
        </w:rPr>
        <w:t>本项目搬迁过程中所有安全责任事故及相关一切费用，都由中标人负责。供应商须附安全责任承诺书放入服务承诺中。</w:t>
      </w:r>
    </w:p>
    <w:p>
      <w:pPr>
        <w:spacing w:line="500" w:lineRule="exact"/>
        <w:ind w:firstLine="240" w:firstLineChars="100"/>
        <w:rPr>
          <w:sz w:val="24"/>
        </w:rPr>
      </w:pPr>
    </w:p>
    <w:p>
      <w:pPr>
        <w:widowControl/>
        <w:spacing w:line="500" w:lineRule="exact"/>
        <w:jc w:val="left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注：1、其它未描述的与上述内容相关的配套物品需要供应商现场踏勘后，在服务方案中做出详细说明；</w:t>
      </w:r>
    </w:p>
    <w:p>
      <w:pPr>
        <w:widowControl/>
        <w:spacing w:line="500" w:lineRule="exact"/>
        <w:ind w:firstLine="480" w:firstLineChars="200"/>
        <w:jc w:val="left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2、本清单不代表项目所有内容均已说明，如有其他设备及设施等，需供应商同采购人共同协商确认，费用最终统一另行结算。</w:t>
      </w:r>
    </w:p>
    <w:p>
      <w:pPr>
        <w:spacing w:line="500" w:lineRule="exact"/>
        <w:ind w:firstLine="480" w:firstLineChars="200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3、本采购文件所提出的服务技术标准是基本的技术标准和使用功能，并未规定所有的技术要求和适用标准，供应商应提供一套满足所列标准要求的高质量的相应服务。本技术要求使用的标准如与供应商所执行标准发生矛盾时，按较高标准执行。</w:t>
      </w:r>
    </w:p>
    <w:p>
      <w:pPr>
        <w:snapToGrid w:val="0"/>
        <w:spacing w:line="500" w:lineRule="exact"/>
        <w:ind w:firstLine="480" w:firstLineChars="200"/>
        <w:jc w:val="left"/>
        <w:rPr>
          <w:b/>
          <w:bCs/>
          <w:sz w:val="24"/>
        </w:rPr>
      </w:pPr>
      <w:r>
        <w:rPr>
          <w:rFonts w:hint="eastAsia"/>
          <w:b w:val="0"/>
          <w:bCs w:val="0"/>
          <w:sz w:val="24"/>
        </w:rPr>
        <w:t>4、本招标服务应按国际标准、国标、部标或专业标准提供，非标准服务按采购人提供的要求提供，服务标准按照国家有关规定及合同约定进行验收。</w:t>
      </w:r>
    </w:p>
    <w:p>
      <w:pPr>
        <w:snapToGrid w:val="0"/>
        <w:spacing w:line="500" w:lineRule="exact"/>
        <w:ind w:firstLine="482" w:firstLineChars="200"/>
        <w:jc w:val="left"/>
        <w:rPr>
          <w:b/>
          <w:bCs/>
          <w:sz w:val="24"/>
        </w:rPr>
      </w:pPr>
    </w:p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jc w:val="left"/>
      </w:pPr>
    </w:p>
    <w:p>
      <w:pPr>
        <w:pStyle w:val="2"/>
        <w:shd w:val="clear" w:color="auto" w:fill="FFFFFF"/>
        <w:spacing w:before="0" w:beforeAutospacing="0" w:after="0" w:afterAutospacing="0" w:line="22" w:lineRule="atLeast"/>
        <w:jc w:val="center"/>
        <w:rPr>
          <w:rFonts w:ascii="Calibri" w:hAnsi="Calibri" w:cs="Arial"/>
          <w:sz w:val="21"/>
          <w:szCs w:val="24"/>
        </w:rPr>
      </w:pPr>
      <w:r>
        <w:rPr>
          <w:rFonts w:ascii="Calibri" w:hAnsi="Calibri" w:cs="Arial"/>
          <w:b/>
          <w:bCs/>
          <w:sz w:val="21"/>
          <w:szCs w:val="24"/>
        </w:rPr>
        <w:t>七</w:t>
      </w:r>
      <w:r>
        <w:rPr>
          <w:rFonts w:hint="eastAsia" w:ascii="Calibri" w:hAnsi="Calibri" w:cs="Arial"/>
          <w:b/>
          <w:bCs/>
          <w:sz w:val="21"/>
          <w:szCs w:val="24"/>
        </w:rPr>
        <w:t>、供应商报价函</w:t>
      </w:r>
    </w:p>
    <w:p>
      <w:pPr>
        <w:pStyle w:val="2"/>
        <w:shd w:val="clear" w:color="auto" w:fill="FFFFFF"/>
        <w:spacing w:before="0" w:beforeAutospacing="0" w:after="0" w:afterAutospacing="0" w:line="22" w:lineRule="atLeast"/>
        <w:jc w:val="center"/>
        <w:rPr>
          <w:rFonts w:hint="eastAsia" w:ascii="Calibri" w:hAnsi="Calibri" w:cs="Arial"/>
          <w:bCs/>
          <w:sz w:val="21"/>
          <w:szCs w:val="24"/>
        </w:rPr>
      </w:pPr>
      <w:r>
        <w:rPr>
          <w:rFonts w:hint="eastAsia" w:ascii="Calibri" w:hAnsi="Calibri" w:cs="Arial"/>
          <w:sz w:val="21"/>
          <w:szCs w:val="24"/>
        </w:rPr>
        <w:t>（格式）</w:t>
      </w:r>
    </w:p>
    <w:p>
      <w:pPr>
        <w:pStyle w:val="2"/>
        <w:shd w:val="clear" w:color="auto" w:fill="FFFFFF"/>
        <w:spacing w:before="0" w:beforeAutospacing="0" w:after="0" w:afterAutospacing="0" w:line="22" w:lineRule="atLeast"/>
        <w:ind w:left="0" w:right="0" w:firstLine="480"/>
        <w:jc w:val="center"/>
        <w:rPr>
          <w:rFonts w:hint="eastAsia" w:ascii="Calibri" w:hAnsi="Calibri" w:cs="Arial"/>
          <w:sz w:val="21"/>
          <w:szCs w:val="24"/>
        </w:rPr>
      </w:pPr>
    </w:p>
    <w:p>
      <w:pPr>
        <w:pStyle w:val="2"/>
        <w:shd w:val="clear" w:color="auto" w:fill="FFFFFF"/>
        <w:spacing w:before="0" w:beforeAutospacing="0" w:after="0" w:afterAutospacing="0" w:line="22" w:lineRule="atLeast"/>
        <w:ind w:right="0" w:firstLine="420" w:firstLineChars="200"/>
        <w:rPr>
          <w:rFonts w:hint="default" w:ascii="Calibri" w:hAnsi="Calibri" w:eastAsia="宋体" w:cs="Arial"/>
          <w:sz w:val="21"/>
          <w:szCs w:val="24"/>
          <w:u w:val="single"/>
          <w:lang w:val="en-US" w:eastAsia="zh-CN"/>
        </w:rPr>
      </w:pPr>
      <w:r>
        <w:rPr>
          <w:rFonts w:hint="eastAsia" w:ascii="Calibri" w:hAnsi="Calibri" w:cs="Arial"/>
          <w:sz w:val="21"/>
          <w:szCs w:val="24"/>
        </w:rPr>
        <w:t>致采购人：</w:t>
      </w:r>
      <w:r>
        <w:rPr>
          <w:rFonts w:hint="eastAsia" w:ascii="Calibri" w:hAnsi="Calibri" w:cs="Arial"/>
          <w:sz w:val="21"/>
          <w:szCs w:val="24"/>
          <w:u w:val="single"/>
          <w:lang w:val="en-US" w:eastAsia="zh-CN"/>
        </w:rPr>
        <w:t xml:space="preserve">            </w:t>
      </w:r>
    </w:p>
    <w:p>
      <w:pPr>
        <w:pStyle w:val="2"/>
        <w:shd w:val="clear" w:color="auto" w:fill="FFFFFF"/>
        <w:spacing w:before="0" w:beforeAutospacing="0" w:after="0" w:afterAutospacing="0" w:line="22" w:lineRule="atLeast"/>
        <w:ind w:right="0" w:firstLine="420" w:firstLineChars="200"/>
        <w:rPr>
          <w:rFonts w:hint="eastAsia" w:ascii="Calibri" w:hAnsi="Calibri" w:cs="Arial"/>
          <w:sz w:val="21"/>
          <w:szCs w:val="24"/>
        </w:rPr>
      </w:pPr>
      <w:r>
        <w:rPr>
          <w:rFonts w:hint="eastAsia" w:ascii="Calibri" w:hAnsi="Calibri" w:cs="Arial"/>
          <w:sz w:val="21"/>
          <w:szCs w:val="24"/>
        </w:rPr>
        <w:t>本公司十分高兴收到贵单位编号为             的询价采购函，我方已研究了该</w:t>
      </w:r>
      <w:r>
        <w:rPr>
          <w:rFonts w:hint="eastAsia" w:ascii="Calibri" w:hAnsi="Calibri" w:cs="Arial"/>
          <w:sz w:val="21"/>
          <w:szCs w:val="24"/>
          <w:lang w:eastAsia="zh-CN"/>
        </w:rPr>
        <w:t>询价</w:t>
      </w:r>
      <w:r>
        <w:rPr>
          <w:rFonts w:hint="eastAsia" w:ascii="Calibri" w:hAnsi="Calibri" w:cs="Arial"/>
          <w:sz w:val="21"/>
          <w:szCs w:val="24"/>
        </w:rPr>
        <w:t>函的全部内容，现向贵单位就所采购的标的物做出如下报价：</w:t>
      </w:r>
    </w:p>
    <w:p>
      <w:pPr>
        <w:pStyle w:val="2"/>
        <w:shd w:val="clear" w:color="auto" w:fill="FFFFFF"/>
        <w:spacing w:before="0" w:beforeAutospacing="0" w:after="0" w:afterAutospacing="0" w:line="22" w:lineRule="atLeast"/>
        <w:ind w:right="0" w:firstLine="0"/>
        <w:rPr>
          <w:rFonts w:hint="eastAsia" w:ascii="Calibri" w:hAnsi="Calibri" w:cs="Arial"/>
          <w:sz w:val="21"/>
          <w:szCs w:val="24"/>
        </w:rPr>
      </w:pPr>
      <w:r>
        <w:rPr>
          <w:rFonts w:hint="eastAsia" w:ascii="Calibri" w:hAnsi="Calibri" w:cs="Arial"/>
          <w:sz w:val="21"/>
          <w:szCs w:val="24"/>
        </w:rPr>
        <w:t>一、责任与义务</w:t>
      </w:r>
    </w:p>
    <w:p>
      <w:pPr>
        <w:pStyle w:val="2"/>
        <w:shd w:val="clear" w:color="auto" w:fill="FFFFFF"/>
        <w:spacing w:before="0" w:beforeAutospacing="0" w:after="0" w:afterAutospacing="0" w:line="22" w:lineRule="atLeast"/>
        <w:ind w:right="0" w:firstLine="420" w:firstLineChars="200"/>
        <w:rPr>
          <w:rFonts w:hint="eastAsia" w:ascii="Calibri" w:hAnsi="Calibri" w:cs="Arial"/>
          <w:bCs/>
          <w:sz w:val="21"/>
          <w:szCs w:val="24"/>
        </w:rPr>
      </w:pPr>
      <w:r>
        <w:rPr>
          <w:rFonts w:hint="eastAsia" w:ascii="Calibri" w:hAnsi="Calibri" w:cs="Arial"/>
          <w:bCs/>
          <w:sz w:val="21"/>
          <w:szCs w:val="24"/>
        </w:rPr>
        <w:t>本公司承诺：</w:t>
      </w:r>
    </w:p>
    <w:p>
      <w:pPr>
        <w:pStyle w:val="2"/>
        <w:shd w:val="clear" w:color="auto" w:fill="FFFFFF"/>
        <w:spacing w:before="0" w:beforeAutospacing="0" w:after="0" w:afterAutospacing="0" w:line="22" w:lineRule="atLeast"/>
        <w:ind w:right="0" w:firstLine="420" w:firstLineChars="200"/>
        <w:rPr>
          <w:rFonts w:hint="eastAsia" w:ascii="Calibri" w:hAnsi="Calibri" w:cs="Arial"/>
          <w:sz w:val="21"/>
          <w:szCs w:val="24"/>
        </w:rPr>
      </w:pPr>
      <w:r>
        <w:rPr>
          <w:rFonts w:hint="eastAsia" w:ascii="Calibri" w:hAnsi="Calibri" w:cs="Arial"/>
          <w:sz w:val="21"/>
          <w:szCs w:val="24"/>
        </w:rPr>
        <w:t>1、本公司的报价函一旦为贵学校认可，该报价即为合同价。</w:t>
      </w:r>
      <w:r>
        <w:rPr>
          <w:rFonts w:hint="eastAsia" w:ascii="Calibri" w:hAnsi="Calibri" w:cs="Arial"/>
          <w:bCs/>
          <w:sz w:val="21"/>
          <w:szCs w:val="24"/>
          <w:lang w:bidi="ar-SA"/>
        </w:rPr>
        <w:t>包括包装费、装卸费、运保费、安装施工调试费、系统集成费用、人员培训费、技术服务费、售后服务费、税费等验收前所有费用</w:t>
      </w:r>
      <w:r>
        <w:rPr>
          <w:rFonts w:hint="eastAsia" w:ascii="Calibri" w:hAnsi="Calibri" w:cs="Arial"/>
          <w:sz w:val="21"/>
          <w:szCs w:val="24"/>
        </w:rPr>
        <w:t>；</w:t>
      </w:r>
    </w:p>
    <w:p>
      <w:pPr>
        <w:pStyle w:val="2"/>
        <w:shd w:val="clear" w:color="auto" w:fill="FFFFFF"/>
        <w:spacing w:before="0" w:beforeAutospacing="0" w:after="0" w:afterAutospacing="0" w:line="22" w:lineRule="atLeast"/>
        <w:ind w:right="0" w:firstLine="420" w:firstLineChars="200"/>
        <w:rPr>
          <w:rFonts w:hint="eastAsia" w:ascii="Calibri" w:hAnsi="Calibri" w:cs="Arial"/>
          <w:sz w:val="21"/>
          <w:szCs w:val="24"/>
        </w:rPr>
      </w:pPr>
      <w:r>
        <w:rPr>
          <w:rFonts w:hint="eastAsia" w:ascii="Calibri" w:hAnsi="Calibri" w:cs="Arial"/>
          <w:sz w:val="21"/>
          <w:szCs w:val="24"/>
        </w:rPr>
        <w:t>2、本公司报价函一经发出，即不可撤回，否则我方愿意接受贵单位的处罚；</w:t>
      </w:r>
    </w:p>
    <w:p>
      <w:pPr>
        <w:pStyle w:val="2"/>
        <w:shd w:val="clear" w:color="auto" w:fill="FFFFFF"/>
        <w:spacing w:before="0" w:beforeAutospacing="0" w:after="0" w:afterAutospacing="0" w:line="22" w:lineRule="atLeast"/>
        <w:ind w:firstLine="420" w:firstLineChars="200"/>
        <w:rPr>
          <w:rFonts w:hint="eastAsia" w:ascii="Calibri" w:hAnsi="Calibri" w:cs="Arial"/>
          <w:sz w:val="21"/>
          <w:szCs w:val="24"/>
        </w:rPr>
      </w:pPr>
      <w:r>
        <w:rPr>
          <w:rFonts w:hint="eastAsia" w:ascii="Calibri" w:hAnsi="Calibri" w:cs="Arial"/>
          <w:sz w:val="21"/>
          <w:szCs w:val="24"/>
        </w:rPr>
        <w:t>3、本公司完全理解本项目合同不一定授予最低报价的供应商。</w:t>
      </w:r>
    </w:p>
    <w:p>
      <w:pPr>
        <w:pStyle w:val="2"/>
        <w:shd w:val="clear" w:color="auto" w:fill="FFFFFF"/>
        <w:spacing w:before="0" w:beforeAutospacing="0" w:after="0" w:afterAutospacing="0" w:line="22" w:lineRule="atLeast"/>
        <w:ind w:right="0"/>
        <w:rPr>
          <w:rFonts w:hint="eastAsia" w:ascii="Calibri" w:hAnsi="Calibri" w:cs="Arial"/>
          <w:sz w:val="21"/>
          <w:szCs w:val="24"/>
        </w:rPr>
      </w:pPr>
      <w:r>
        <w:rPr>
          <w:rFonts w:hint="eastAsia" w:ascii="Calibri" w:hAnsi="Calibri" w:cs="Arial"/>
          <w:sz w:val="21"/>
          <w:szCs w:val="24"/>
        </w:rPr>
        <w:t>二、货物或服务报价表（服务类项目格式自拟）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7"/>
        <w:gridCol w:w="1217"/>
        <w:gridCol w:w="1218"/>
        <w:gridCol w:w="1713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  <w:r>
              <w:rPr>
                <w:rFonts w:hint="eastAsia" w:ascii="Calibri" w:hAnsi="Calibri" w:cs="Arial"/>
                <w:sz w:val="21"/>
                <w:szCs w:val="24"/>
              </w:rPr>
              <w:t>序号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  <w:r>
              <w:rPr>
                <w:rFonts w:hint="eastAsia" w:ascii="Calibri" w:hAnsi="Calibri" w:cs="Arial"/>
                <w:sz w:val="21"/>
                <w:szCs w:val="24"/>
              </w:rPr>
              <w:t>货物名称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  <w:r>
              <w:rPr>
                <w:rFonts w:hint="eastAsia" w:ascii="Calibri" w:hAnsi="Calibri" w:cs="Arial"/>
                <w:sz w:val="21"/>
                <w:szCs w:val="24"/>
              </w:rPr>
              <w:t>品牌型号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  <w:r>
              <w:rPr>
                <w:rFonts w:hint="eastAsia" w:ascii="Calibri" w:hAnsi="Calibri" w:cs="Arial"/>
                <w:sz w:val="21"/>
                <w:szCs w:val="24"/>
              </w:rPr>
              <w:t>数量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  <w:r>
              <w:rPr>
                <w:rFonts w:hint="eastAsia" w:ascii="Calibri" w:hAnsi="Calibri" w:cs="Arial"/>
                <w:sz w:val="21"/>
                <w:szCs w:val="24"/>
              </w:rPr>
              <w:t>单价</w:t>
            </w:r>
          </w:p>
        </w:tc>
        <w:tc>
          <w:tcPr>
            <w:tcW w:w="192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  <w:r>
              <w:rPr>
                <w:rFonts w:hint="eastAsia" w:ascii="Calibri" w:hAnsi="Calibri" w:cs="Arial"/>
                <w:sz w:val="21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default" w:ascii="Calibri" w:hAnsi="Calibri" w:eastAsia="宋体" w:cs="Arial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cs="Arial"/>
                <w:sz w:val="21"/>
                <w:szCs w:val="24"/>
                <w:lang w:val="en-US" w:eastAsia="zh-CN"/>
              </w:rPr>
              <w:t>...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192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  <w:r>
              <w:rPr>
                <w:rFonts w:hint="eastAsia" w:ascii="Calibri" w:hAnsi="Calibri" w:cs="Arial"/>
                <w:sz w:val="21"/>
                <w:szCs w:val="24"/>
              </w:rPr>
              <w:t>合 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192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</w:tr>
    </w:tbl>
    <w:p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22" w:lineRule="atLeast"/>
        <w:ind w:right="0"/>
        <w:rPr>
          <w:rFonts w:ascii="Calibri" w:hAnsi="Calibri" w:cs="Arial"/>
          <w:sz w:val="21"/>
          <w:szCs w:val="24"/>
        </w:rPr>
      </w:pPr>
      <w:r>
        <w:rPr>
          <w:rFonts w:ascii="Calibri" w:hAnsi="Calibri" w:cs="Arial"/>
          <w:sz w:val="21"/>
          <w:szCs w:val="24"/>
        </w:rPr>
        <w:t>标的物响应表</w:t>
      </w:r>
      <w:r>
        <w:rPr>
          <w:rFonts w:hint="eastAsia" w:ascii="Calibri" w:hAnsi="Calibri" w:cs="Arial"/>
          <w:sz w:val="21"/>
          <w:szCs w:val="24"/>
        </w:rPr>
        <w:t>（服务类项目格式自拟）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717"/>
        <w:gridCol w:w="772"/>
        <w:gridCol w:w="1018"/>
        <w:gridCol w:w="846"/>
        <w:gridCol w:w="750"/>
        <w:gridCol w:w="686"/>
        <w:gridCol w:w="761"/>
        <w:gridCol w:w="867"/>
        <w:gridCol w:w="708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4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eastAsia="宋体" w:cs="Arial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cs="Arial"/>
                <w:sz w:val="21"/>
                <w:szCs w:val="24"/>
                <w:lang w:eastAsia="zh-CN"/>
              </w:rPr>
              <w:t>采购需求</w:t>
            </w:r>
          </w:p>
        </w:tc>
        <w:tc>
          <w:tcPr>
            <w:tcW w:w="37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  <w:r>
              <w:rPr>
                <w:rFonts w:hint="eastAsia" w:ascii="Calibri" w:hAnsi="Calibri" w:cs="Arial"/>
                <w:sz w:val="21"/>
                <w:szCs w:val="24"/>
                <w:lang w:eastAsia="zh-CN"/>
              </w:rPr>
              <w:t>投标需求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eastAsia="宋体" w:cs="Arial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cs="Arial"/>
                <w:sz w:val="21"/>
                <w:szCs w:val="24"/>
                <w:lang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Arial"/>
                <w:sz w:val="21"/>
                <w:szCs w:val="24"/>
              </w:rPr>
              <w:t>序号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Arial"/>
                <w:sz w:val="21"/>
                <w:szCs w:val="24"/>
              </w:rPr>
              <w:t>货物名称</w:t>
            </w:r>
          </w:p>
        </w:tc>
        <w:tc>
          <w:tcPr>
            <w:tcW w:w="77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Arial"/>
                <w:sz w:val="21"/>
                <w:szCs w:val="24"/>
              </w:rPr>
              <w:t>品牌型号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Arial"/>
                <w:sz w:val="21"/>
                <w:szCs w:val="24"/>
              </w:rPr>
              <w:t>详细技术参数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Arial"/>
                <w:sz w:val="21"/>
                <w:szCs w:val="24"/>
              </w:rPr>
              <w:t>数量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Arial"/>
                <w:sz w:val="21"/>
                <w:szCs w:val="24"/>
              </w:rPr>
              <w:t>序号</w:t>
            </w: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Arial"/>
                <w:sz w:val="21"/>
                <w:szCs w:val="24"/>
              </w:rPr>
              <w:t>货物名称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Arial"/>
                <w:sz w:val="21"/>
                <w:szCs w:val="24"/>
              </w:rPr>
              <w:t>品牌型号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Arial"/>
                <w:sz w:val="21"/>
                <w:szCs w:val="24"/>
              </w:rPr>
              <w:t>详细技术参数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Arial"/>
                <w:sz w:val="21"/>
                <w:szCs w:val="24"/>
              </w:rPr>
              <w:t>数量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2" w:lineRule="atLeast"/>
              <w:jc w:val="both"/>
              <w:rPr>
                <w:rFonts w:hint="default" w:ascii="Calibri" w:hAnsi="Calibri" w:eastAsia="宋体" w:cs="Arial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cs="Arial"/>
                <w:sz w:val="21"/>
                <w:szCs w:val="24"/>
                <w:lang w:val="en-US" w:eastAsia="zh-CN"/>
              </w:rPr>
              <w:t>...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77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2" w:lineRule="atLeast"/>
              <w:jc w:val="both"/>
              <w:rPr>
                <w:rFonts w:hint="eastAsia" w:ascii="Calibri" w:hAnsi="Calibri" w:eastAsia="宋体" w:cs="Arial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cs="Arial"/>
                <w:sz w:val="21"/>
                <w:szCs w:val="24"/>
                <w:lang w:eastAsia="zh-CN"/>
              </w:rPr>
              <w:t>合计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77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22" w:lineRule="atLeast"/>
              <w:jc w:val="center"/>
              <w:rPr>
                <w:rFonts w:hint="eastAsia" w:ascii="Calibri" w:hAnsi="Calibri" w:cs="Arial"/>
                <w:sz w:val="21"/>
                <w:szCs w:val="24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22" w:lineRule="atLeast"/>
        <w:ind w:right="0"/>
        <w:rPr>
          <w:rFonts w:hint="eastAsia" w:ascii="Calibri" w:hAnsi="Calibri" w:cs="Arial"/>
          <w:sz w:val="21"/>
          <w:szCs w:val="24"/>
        </w:rPr>
      </w:pPr>
      <w:r>
        <w:rPr>
          <w:rFonts w:ascii="Calibri" w:hAnsi="Calibri" w:cs="Arial"/>
          <w:sz w:val="21"/>
          <w:szCs w:val="24"/>
        </w:rPr>
        <w:t>四、</w:t>
      </w:r>
      <w:r>
        <w:rPr>
          <w:rFonts w:hint="eastAsia" w:ascii="Calibri" w:hAnsi="Calibri" w:cs="Arial"/>
          <w:sz w:val="21"/>
          <w:szCs w:val="24"/>
        </w:rPr>
        <w:t>交货期</w:t>
      </w:r>
    </w:p>
    <w:p>
      <w:pPr>
        <w:pStyle w:val="2"/>
        <w:shd w:val="clear" w:color="auto" w:fill="FFFFFF"/>
        <w:spacing w:before="0" w:beforeAutospacing="0" w:after="0" w:afterAutospacing="0" w:line="22" w:lineRule="atLeast"/>
        <w:ind w:right="0" w:firstLine="420" w:firstLineChars="200"/>
        <w:rPr>
          <w:rFonts w:hint="eastAsia" w:ascii="Calibri" w:hAnsi="Calibri" w:cs="Arial"/>
          <w:sz w:val="21"/>
          <w:szCs w:val="24"/>
        </w:rPr>
      </w:pPr>
      <w:r>
        <w:rPr>
          <w:rFonts w:hint="eastAsia" w:ascii="Calibri" w:hAnsi="Calibri" w:cs="Arial"/>
          <w:sz w:val="21"/>
          <w:szCs w:val="24"/>
        </w:rPr>
        <w:t>合同签订后</w:t>
      </w:r>
      <w:r>
        <w:rPr>
          <w:rFonts w:hint="eastAsia" w:ascii="Calibri" w:hAnsi="Calibri" w:cs="Arial"/>
          <w:sz w:val="21"/>
          <w:szCs w:val="24"/>
          <w:lang w:val="en-US" w:eastAsia="zh-CN"/>
        </w:rPr>
        <w:t xml:space="preserve">       </w:t>
      </w:r>
      <w:r>
        <w:rPr>
          <w:rFonts w:hint="eastAsia" w:ascii="Calibri" w:hAnsi="Calibri" w:cs="Arial"/>
          <w:sz w:val="21"/>
          <w:szCs w:val="24"/>
        </w:rPr>
        <w:t>日内交货、安装调试完毕，交付用户方验收使用。</w:t>
      </w:r>
    </w:p>
    <w:p>
      <w:pPr>
        <w:pStyle w:val="2"/>
        <w:shd w:val="clear" w:color="auto" w:fill="FFFFFF"/>
        <w:spacing w:before="0" w:beforeAutospacing="0" w:after="0" w:afterAutospacing="0" w:line="22" w:lineRule="atLeast"/>
        <w:ind w:right="0"/>
        <w:rPr>
          <w:rFonts w:hint="eastAsia" w:ascii="Calibri" w:hAnsi="Calibri" w:cs="Arial"/>
          <w:sz w:val="21"/>
          <w:szCs w:val="24"/>
        </w:rPr>
      </w:pPr>
      <w:r>
        <w:rPr>
          <w:rFonts w:ascii="Calibri" w:hAnsi="Calibri" w:cs="Arial"/>
          <w:sz w:val="21"/>
          <w:szCs w:val="24"/>
        </w:rPr>
        <w:t>五</w:t>
      </w:r>
      <w:r>
        <w:rPr>
          <w:rFonts w:hint="eastAsia" w:ascii="Calibri" w:hAnsi="Calibri" w:cs="Arial"/>
          <w:sz w:val="21"/>
          <w:szCs w:val="24"/>
        </w:rPr>
        <w:t>、须提交的相关资信证明</w:t>
      </w:r>
    </w:p>
    <w:p>
      <w:pPr>
        <w:pStyle w:val="2"/>
        <w:shd w:val="clear" w:color="auto" w:fill="FFFFFF"/>
        <w:spacing w:before="0" w:beforeAutospacing="0" w:after="0" w:afterAutospacing="0" w:line="22" w:lineRule="atLeast"/>
        <w:ind w:right="0" w:firstLine="420" w:firstLineChars="200"/>
        <w:rPr>
          <w:rFonts w:hint="eastAsia" w:ascii="Calibri" w:hAnsi="Calibri" w:cs="Arial"/>
          <w:sz w:val="21"/>
          <w:szCs w:val="24"/>
        </w:rPr>
      </w:pPr>
      <w:r>
        <w:rPr>
          <w:rFonts w:hint="eastAsia" w:ascii="Calibri" w:hAnsi="Calibri" w:cs="Arial"/>
          <w:sz w:val="21"/>
          <w:szCs w:val="24"/>
        </w:rPr>
        <w:t>1、 营业执照（年审合格）影印件盖章；</w:t>
      </w:r>
    </w:p>
    <w:p>
      <w:pPr>
        <w:pStyle w:val="2"/>
        <w:shd w:val="clear" w:color="auto" w:fill="FFFFFF"/>
        <w:spacing w:before="0" w:beforeAutospacing="0" w:after="0" w:afterAutospacing="0" w:line="22" w:lineRule="atLeast"/>
        <w:ind w:right="0" w:firstLine="420" w:firstLineChars="200"/>
        <w:rPr>
          <w:rFonts w:hint="eastAsia" w:ascii="Calibri" w:hAnsi="Calibri" w:cs="Arial"/>
          <w:sz w:val="21"/>
          <w:szCs w:val="24"/>
        </w:rPr>
      </w:pPr>
      <w:r>
        <w:rPr>
          <w:rFonts w:hint="eastAsia" w:ascii="Calibri" w:hAnsi="Calibri" w:cs="Arial"/>
          <w:sz w:val="21"/>
          <w:szCs w:val="24"/>
        </w:rPr>
        <w:t>2、 法人资格证明或法人授权委托书；</w:t>
      </w:r>
    </w:p>
    <w:p>
      <w:pPr>
        <w:pStyle w:val="2"/>
        <w:shd w:val="clear" w:color="auto" w:fill="FFFFFF"/>
        <w:spacing w:before="0" w:beforeAutospacing="0" w:after="0" w:afterAutospacing="0" w:line="22" w:lineRule="atLeast"/>
        <w:ind w:right="0" w:firstLine="420" w:firstLineChars="200"/>
        <w:rPr>
          <w:rFonts w:hint="eastAsia" w:ascii="Calibri" w:hAnsi="Calibri" w:cs="Arial"/>
          <w:sz w:val="21"/>
          <w:szCs w:val="24"/>
        </w:rPr>
      </w:pPr>
      <w:r>
        <w:rPr>
          <w:rFonts w:hint="eastAsia" w:ascii="Calibri" w:hAnsi="Calibri" w:cs="Arial"/>
          <w:sz w:val="21"/>
          <w:szCs w:val="24"/>
        </w:rPr>
        <w:t>3、 货物参数或详细服务方案响应表；</w:t>
      </w:r>
    </w:p>
    <w:p>
      <w:pPr>
        <w:pStyle w:val="2"/>
        <w:shd w:val="clear" w:color="auto" w:fill="FFFFFF"/>
        <w:spacing w:before="0" w:beforeAutospacing="0" w:after="0" w:afterAutospacing="0" w:line="22" w:lineRule="atLeast"/>
        <w:ind w:right="0" w:firstLine="420" w:firstLineChars="200"/>
        <w:rPr>
          <w:rFonts w:hint="eastAsia" w:ascii="Calibri" w:hAnsi="Calibri" w:cs="Arial"/>
          <w:sz w:val="21"/>
          <w:szCs w:val="24"/>
        </w:rPr>
      </w:pPr>
      <w:r>
        <w:rPr>
          <w:rFonts w:hint="eastAsia" w:ascii="Calibri" w:hAnsi="Calibri" w:cs="Arial"/>
          <w:sz w:val="21"/>
          <w:szCs w:val="24"/>
        </w:rPr>
        <w:t>4、 售后服务等</w:t>
      </w:r>
      <w:r>
        <w:rPr>
          <w:rFonts w:hint="eastAsia" w:ascii="Calibri" w:hAnsi="Calibri" w:cs="Arial"/>
          <w:sz w:val="21"/>
          <w:szCs w:val="24"/>
          <w:lang w:eastAsia="zh-CN"/>
        </w:rPr>
        <w:t>要求</w:t>
      </w:r>
      <w:r>
        <w:rPr>
          <w:rFonts w:hint="eastAsia" w:ascii="Calibri" w:hAnsi="Calibri" w:cs="Arial"/>
          <w:sz w:val="21"/>
          <w:szCs w:val="24"/>
        </w:rPr>
        <w:t>提供的承诺函；</w:t>
      </w:r>
    </w:p>
    <w:p>
      <w:pPr>
        <w:pStyle w:val="2"/>
        <w:shd w:val="clear" w:color="auto" w:fill="FFFFFF"/>
        <w:spacing w:before="0" w:beforeAutospacing="0" w:after="0" w:afterAutospacing="0" w:line="22" w:lineRule="atLeast"/>
        <w:ind w:firstLine="420" w:firstLineChars="200"/>
        <w:rPr>
          <w:rFonts w:hint="eastAsia" w:ascii="Calibri" w:hAnsi="Calibri" w:cs="Arial"/>
          <w:sz w:val="21"/>
          <w:szCs w:val="24"/>
        </w:rPr>
      </w:pPr>
      <w:r>
        <w:rPr>
          <w:rFonts w:hint="eastAsia" w:ascii="Calibri" w:hAnsi="Calibri" w:cs="Arial"/>
          <w:sz w:val="21"/>
          <w:szCs w:val="24"/>
        </w:rPr>
        <w:t>5、 询价函要求提供的其他资质证明文件。</w:t>
      </w:r>
    </w:p>
    <w:p>
      <w:pPr>
        <w:pStyle w:val="2"/>
        <w:shd w:val="clear" w:color="auto" w:fill="FFFFFF"/>
        <w:spacing w:before="0" w:beforeAutospacing="0" w:after="0" w:afterAutospacing="0" w:line="22" w:lineRule="atLeast"/>
        <w:ind w:left="0" w:firstLine="5201" w:firstLineChars="2477"/>
        <w:jc w:val="both"/>
        <w:rPr>
          <w:rFonts w:hint="eastAsia" w:ascii="Calibri" w:hAnsi="Calibri" w:cs="Arial"/>
          <w:sz w:val="21"/>
          <w:szCs w:val="24"/>
        </w:rPr>
      </w:pPr>
      <w:r>
        <w:rPr>
          <w:rFonts w:hint="eastAsia" w:ascii="Calibri" w:hAnsi="Calibri" w:cs="Arial"/>
          <w:sz w:val="21"/>
          <w:szCs w:val="24"/>
        </w:rPr>
        <w:t>（公司盖章）     年  月  日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E1F8B7"/>
    <w:multiLevelType w:val="singleLevel"/>
    <w:tmpl w:val="86E1F8B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794828"/>
    <w:multiLevelType w:val="multilevel"/>
    <w:tmpl w:val="04794828"/>
    <w:lvl w:ilvl="0" w:tentative="0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14334512"/>
    <w:rsid w:val="14FE05BA"/>
    <w:rsid w:val="18354731"/>
    <w:rsid w:val="1C9C4320"/>
    <w:rsid w:val="225E1649"/>
    <w:rsid w:val="29B50240"/>
    <w:rsid w:val="34E825FF"/>
    <w:rsid w:val="3979108C"/>
    <w:rsid w:val="3D8E7645"/>
    <w:rsid w:val="3F5B4FCD"/>
    <w:rsid w:val="542F2DFE"/>
    <w:rsid w:val="576C71F8"/>
    <w:rsid w:val="5F500DB5"/>
    <w:rsid w:val="60C954AD"/>
    <w:rsid w:val="65592474"/>
    <w:rsid w:val="6B386F0F"/>
    <w:rsid w:val="6DC44BC2"/>
    <w:rsid w:val="7AB129FA"/>
    <w:rsid w:val="7AB95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0"/>
    <w:pPr>
      <w:ind w:firstLine="200" w:firstLineChars="200"/>
    </w:p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3</Pages>
  <Words>2424</Words>
  <Characters>2451</Characters>
  <Lines>221</Lines>
  <Paragraphs>150</Paragraphs>
  <TotalTime>1</TotalTime>
  <ScaleCrop>false</ScaleCrop>
  <LinksUpToDate>false</LinksUpToDate>
  <CharactersWithSpaces>2487</CharactersWithSpaces>
  <Application>WPS Office_11.8.2.8808_F1E327BC-269C-435d-A152-05C5408002CA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2020-07-10T07:34:00Z</dcterms:created>
  <dc:creator>Administrator</dc:creator>
  <cp:lastModifiedBy>刘斌</cp:lastModifiedBy>
  <dcterms:modified xsi:type="dcterms:W3CDTF">2021-07-12T08:27:49Z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5EC5AAA0AF004C868299B3639E67A7A5</vt:lpwstr>
  </property>
</Properties>
</file>